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539"/>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1275"/>
        <w:gridCol w:w="992"/>
        <w:gridCol w:w="567"/>
        <w:gridCol w:w="572"/>
        <w:gridCol w:w="1133"/>
        <w:gridCol w:w="1133"/>
        <w:gridCol w:w="420"/>
        <w:gridCol w:w="572"/>
        <w:gridCol w:w="1695"/>
      </w:tblGrid>
      <w:tr w:rsidR="00AB0EDD" w14:paraId="3D03ECB7" w14:textId="77777777" w:rsidTr="00AB0EDD">
        <w:trPr>
          <w:trHeight w:val="265"/>
        </w:trPr>
        <w:tc>
          <w:tcPr>
            <w:tcW w:w="340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5758A74" w14:textId="77777777" w:rsidR="00AB0EDD" w:rsidRDefault="00AB0EDD" w:rsidP="00AB0EDD">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94D44BC" w14:textId="77777777" w:rsidR="00AB0EDD" w:rsidRDefault="00AB0EDD" w:rsidP="00AB0EDD">
            <w:pPr>
              <w:rPr>
                <w:b/>
                <w:sz w:val="20"/>
                <w:szCs w:val="20"/>
                <w:lang w:val="en-US"/>
              </w:rPr>
            </w:pPr>
            <w:r>
              <w:rPr>
                <w:b/>
                <w:sz w:val="20"/>
                <w:szCs w:val="20"/>
                <w:lang w:val="kk-KZ"/>
              </w:rPr>
              <w:t xml:space="preserve">Білім алушының өзіндік жұмысын </w:t>
            </w:r>
          </w:p>
          <w:p w14:paraId="7452836F" w14:textId="77777777" w:rsidR="00AB0EDD" w:rsidRDefault="00AB0EDD" w:rsidP="00AB0EDD">
            <w:pPr>
              <w:rPr>
                <w:b/>
                <w:sz w:val="20"/>
                <w:szCs w:val="20"/>
                <w:lang w:val="en-US"/>
              </w:rPr>
            </w:pPr>
            <w:r>
              <w:rPr>
                <w:b/>
                <w:sz w:val="20"/>
                <w:szCs w:val="20"/>
                <w:lang w:val="en-US"/>
              </w:rPr>
              <w:t>(</w:t>
            </w:r>
            <w:r>
              <w:rPr>
                <w:b/>
                <w:sz w:val="20"/>
                <w:szCs w:val="20"/>
                <w:lang w:val="kk-KZ"/>
              </w:rPr>
              <w:t>БӨЖ</w:t>
            </w:r>
            <w:r>
              <w:rPr>
                <w:b/>
                <w:sz w:val="20"/>
                <w:szCs w:val="20"/>
                <w:lang w:val="en-US"/>
              </w:rPr>
              <w:t>)</w:t>
            </w:r>
          </w:p>
          <w:p w14:paraId="1C8940CC" w14:textId="77777777" w:rsidR="00AB0EDD" w:rsidRDefault="00AB0EDD" w:rsidP="00AB0EDD">
            <w:pPr>
              <w:rPr>
                <w:bCs/>
                <w:i/>
                <w:iCs/>
                <w:sz w:val="16"/>
                <w:szCs w:val="16"/>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887952B" w14:textId="77777777" w:rsidR="00AB0EDD" w:rsidRDefault="00AB0EDD" w:rsidP="00AB0EDD">
            <w:pPr>
              <w:jc w:val="center"/>
              <w:rPr>
                <w:b/>
                <w:sz w:val="20"/>
                <w:szCs w:val="20"/>
                <w:lang w:val="en-US"/>
              </w:rPr>
            </w:pPr>
            <w:r>
              <w:rPr>
                <w:b/>
                <w:sz w:val="20"/>
                <w:szCs w:val="20"/>
              </w:rPr>
              <w:t>К</w:t>
            </w:r>
            <w:r>
              <w:rPr>
                <w:b/>
                <w:sz w:val="20"/>
                <w:szCs w:val="20"/>
                <w:lang w:val="kk-KZ"/>
              </w:rPr>
              <w:t>редиттер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4728243" w14:textId="77777777" w:rsidR="00AB0EDD" w:rsidRDefault="00AB0EDD" w:rsidP="00AB0EDD">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14:paraId="17FC36E8" w14:textId="77777777" w:rsidR="00AB0EDD" w:rsidRDefault="00AB0EDD" w:rsidP="00AB0EDD">
            <w:pPr>
              <w:rPr>
                <w:b/>
                <w:sz w:val="20"/>
                <w:szCs w:val="20"/>
                <w:lang w:val="kk-KZ"/>
              </w:rPr>
            </w:pPr>
            <w:r>
              <w:rPr>
                <w:b/>
                <w:sz w:val="20"/>
                <w:szCs w:val="20"/>
                <w:lang w:val="kk-KZ"/>
              </w:rPr>
              <w:t xml:space="preserve">жалпы </w:t>
            </w:r>
          </w:p>
          <w:p w14:paraId="41D331B5" w14:textId="77777777" w:rsidR="00AB0EDD" w:rsidRDefault="00AB0EDD" w:rsidP="00AB0EDD">
            <w:pPr>
              <w:rPr>
                <w:b/>
                <w:sz w:val="20"/>
                <w:szCs w:val="20"/>
              </w:rPr>
            </w:pPr>
            <w:r>
              <w:rPr>
                <w:b/>
                <w:sz w:val="20"/>
                <w:szCs w:val="20"/>
                <w:lang w:val="kk-KZ"/>
              </w:rPr>
              <w:t>саны</w:t>
            </w:r>
          </w:p>
        </w:tc>
        <w:tc>
          <w:tcPr>
            <w:tcW w:w="169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E26B4E9" w14:textId="77777777" w:rsidR="00AB0EDD" w:rsidRDefault="00AB0EDD" w:rsidP="00AB0EDD">
            <w:pPr>
              <w:rPr>
                <w:b/>
                <w:sz w:val="20"/>
                <w:szCs w:val="20"/>
              </w:rPr>
            </w:pPr>
            <w:r>
              <w:rPr>
                <w:b/>
                <w:sz w:val="20"/>
                <w:szCs w:val="20"/>
                <w:lang w:val="kk-KZ"/>
              </w:rPr>
              <w:t xml:space="preserve">Оқытушының жетекшілігімен білім алушының өзіндік жұмысы </w:t>
            </w:r>
          </w:p>
          <w:p w14:paraId="0DF7256A" w14:textId="77777777" w:rsidR="00AB0EDD" w:rsidRDefault="00AB0EDD" w:rsidP="00AB0EDD">
            <w:pPr>
              <w:rPr>
                <w:b/>
                <w:sz w:val="20"/>
                <w:szCs w:val="20"/>
              </w:rPr>
            </w:pPr>
            <w:r>
              <w:rPr>
                <w:b/>
                <w:sz w:val="20"/>
                <w:szCs w:val="20"/>
              </w:rPr>
              <w:t>(</w:t>
            </w:r>
            <w:r>
              <w:rPr>
                <w:b/>
                <w:sz w:val="20"/>
                <w:szCs w:val="20"/>
                <w:lang w:val="kk-KZ"/>
              </w:rPr>
              <w:t>ОБӨЖ</w:t>
            </w:r>
            <w:r>
              <w:rPr>
                <w:b/>
                <w:sz w:val="20"/>
                <w:szCs w:val="20"/>
              </w:rPr>
              <w:t>)</w:t>
            </w:r>
          </w:p>
          <w:p w14:paraId="5D631405" w14:textId="77777777" w:rsidR="00AB0EDD" w:rsidRDefault="00AB0EDD" w:rsidP="00AB0EDD">
            <w:pPr>
              <w:rPr>
                <w:bCs/>
                <w:i/>
                <w:iCs/>
                <w:color w:val="FF0000"/>
                <w:sz w:val="16"/>
                <w:szCs w:val="16"/>
              </w:rPr>
            </w:pPr>
          </w:p>
        </w:tc>
      </w:tr>
      <w:tr w:rsidR="00AB0EDD" w14:paraId="071DC27D" w14:textId="77777777" w:rsidTr="00AB0EDD">
        <w:trPr>
          <w:trHeight w:val="883"/>
        </w:trPr>
        <w:tc>
          <w:tcPr>
            <w:tcW w:w="3403" w:type="dxa"/>
            <w:gridSpan w:val="3"/>
            <w:vMerge/>
          </w:tcPr>
          <w:p w14:paraId="5A9D0DB5" w14:textId="77777777" w:rsidR="00AB0EDD" w:rsidRDefault="00AB0EDD" w:rsidP="00AB0EDD">
            <w:pPr>
              <w:widowControl w:val="0"/>
              <w:spacing w:line="276" w:lineRule="auto"/>
              <w:rPr>
                <w:b/>
                <w:sz w:val="20"/>
                <w:szCs w:val="20"/>
              </w:rPr>
            </w:pPr>
          </w:p>
        </w:tc>
        <w:tc>
          <w:tcPr>
            <w:tcW w:w="992" w:type="dxa"/>
            <w:vMerge/>
          </w:tcPr>
          <w:p w14:paraId="5623C1CD" w14:textId="77777777" w:rsidR="00AB0EDD" w:rsidRDefault="00AB0EDD" w:rsidP="00AB0EDD">
            <w:pPr>
              <w:widowControl w:val="0"/>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4CEC8A3" w14:textId="77777777" w:rsidR="00AB0EDD" w:rsidRDefault="00AB0EDD" w:rsidP="00AB0EDD">
            <w:pPr>
              <w:jc w:val="center"/>
              <w:rPr>
                <w:b/>
                <w:sz w:val="20"/>
                <w:szCs w:val="20"/>
              </w:rPr>
            </w:pPr>
            <w:r>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BF3F605" w14:textId="77777777" w:rsidR="00AB0EDD" w:rsidRDefault="00AB0EDD" w:rsidP="00AB0EDD">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93211BB" w14:textId="77777777" w:rsidR="00AB0EDD" w:rsidRDefault="00AB0EDD" w:rsidP="00AB0EDD">
            <w:pPr>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992" w:type="dxa"/>
            <w:gridSpan w:val="2"/>
            <w:vMerge/>
          </w:tcPr>
          <w:p w14:paraId="70DF0CC5" w14:textId="77777777" w:rsidR="00AB0EDD" w:rsidRDefault="00AB0EDD" w:rsidP="00AB0EDD">
            <w:pPr>
              <w:widowControl w:val="0"/>
              <w:spacing w:line="276" w:lineRule="auto"/>
              <w:rPr>
                <w:b/>
                <w:sz w:val="20"/>
                <w:szCs w:val="20"/>
              </w:rPr>
            </w:pPr>
          </w:p>
        </w:tc>
        <w:tc>
          <w:tcPr>
            <w:tcW w:w="1696" w:type="dxa"/>
            <w:vMerge/>
          </w:tcPr>
          <w:p w14:paraId="37F9D99A" w14:textId="77777777" w:rsidR="00AB0EDD" w:rsidRDefault="00AB0EDD" w:rsidP="00AB0EDD">
            <w:pPr>
              <w:widowControl w:val="0"/>
              <w:spacing w:line="276" w:lineRule="auto"/>
              <w:rPr>
                <w:b/>
                <w:sz w:val="20"/>
                <w:szCs w:val="20"/>
              </w:rPr>
            </w:pPr>
          </w:p>
        </w:tc>
      </w:tr>
      <w:tr w:rsidR="00AB0EDD" w14:paraId="318945A5" w14:textId="77777777" w:rsidTr="00AB0EDD">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BAEB36" w14:textId="11F0B572" w:rsidR="00AB0EDD" w:rsidRPr="00677BC5" w:rsidRDefault="00702AD1" w:rsidP="00AB0EDD">
            <w:pPr>
              <w:rPr>
                <w:b/>
                <w:bCs/>
                <w:sz w:val="20"/>
                <w:szCs w:val="20"/>
              </w:rPr>
            </w:pPr>
            <w:r w:rsidRPr="00702AD1">
              <w:rPr>
                <w:b/>
                <w:bCs/>
                <w:sz w:val="20"/>
                <w:szCs w:val="20"/>
              </w:rPr>
              <w:t>88645</w:t>
            </w:r>
            <w:r w:rsidRPr="00702AD1">
              <w:rPr>
                <w:b/>
                <w:bCs/>
                <w:sz w:val="20"/>
                <w:szCs w:val="20"/>
              </w:rPr>
              <w:t xml:space="preserve"> </w:t>
            </w:r>
            <w:r w:rsidR="00AB0EDD" w:rsidRPr="00677BC5">
              <w:rPr>
                <w:b/>
                <w:bCs/>
                <w:sz w:val="20"/>
                <w:szCs w:val="20"/>
                <w:lang w:val="en-US"/>
              </w:rPr>
              <w:t xml:space="preserve"> </w:t>
            </w:r>
            <w:proofErr w:type="spellStart"/>
            <w:r w:rsidR="00AB0EDD" w:rsidRPr="007D3447">
              <w:rPr>
                <w:b/>
                <w:bCs/>
                <w:sz w:val="20"/>
                <w:szCs w:val="20"/>
              </w:rPr>
              <w:t>Халықаралық</w:t>
            </w:r>
            <w:proofErr w:type="spellEnd"/>
            <w:r w:rsidR="00AB0EDD" w:rsidRPr="007D3447">
              <w:rPr>
                <w:b/>
                <w:bCs/>
                <w:sz w:val="20"/>
                <w:szCs w:val="20"/>
              </w:rPr>
              <w:t xml:space="preserve"> </w:t>
            </w:r>
            <w:proofErr w:type="spellStart"/>
            <w:r w:rsidR="00AB0EDD" w:rsidRPr="007D3447">
              <w:rPr>
                <w:b/>
                <w:bCs/>
                <w:sz w:val="20"/>
                <w:szCs w:val="20"/>
              </w:rPr>
              <w:t>дизайнерлік</w:t>
            </w:r>
            <w:proofErr w:type="spellEnd"/>
            <w:r w:rsidR="00AB0EDD" w:rsidRPr="007D3447">
              <w:rPr>
                <w:b/>
                <w:bCs/>
                <w:sz w:val="20"/>
                <w:szCs w:val="20"/>
              </w:rPr>
              <w:t xml:space="preserve"> </w:t>
            </w:r>
            <w:proofErr w:type="spellStart"/>
            <w:r w:rsidR="00AB0EDD" w:rsidRPr="007D3447">
              <w:rPr>
                <w:b/>
                <w:bCs/>
                <w:sz w:val="20"/>
                <w:szCs w:val="20"/>
              </w:rPr>
              <w:t>бизнесті</w:t>
            </w:r>
            <w:proofErr w:type="spellEnd"/>
            <w:r w:rsidR="00AB0EDD" w:rsidRPr="007D3447">
              <w:rPr>
                <w:b/>
                <w:bCs/>
                <w:sz w:val="20"/>
                <w:szCs w:val="20"/>
              </w:rPr>
              <w:t xml:space="preserve"> </w:t>
            </w:r>
            <w:proofErr w:type="spellStart"/>
            <w:r w:rsidR="00AB0EDD" w:rsidRPr="007D3447">
              <w:rPr>
                <w:b/>
                <w:bCs/>
                <w:sz w:val="20"/>
                <w:szCs w:val="20"/>
              </w:rPr>
              <w:t>басқару</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DE3A20" w14:textId="77777777" w:rsidR="00AB0EDD" w:rsidRPr="00677BC5" w:rsidRDefault="00AB0EDD" w:rsidP="00AB0EDD">
            <w:pPr>
              <w:jc w:val="center"/>
              <w:rPr>
                <w:b/>
                <w:bCs/>
                <w:sz w:val="20"/>
                <w:szCs w:val="20"/>
                <w:lang w:val="en-US"/>
              </w:rPr>
            </w:pPr>
            <w:r w:rsidRPr="00677BC5">
              <w:rPr>
                <w:b/>
                <w:bCs/>
                <w:sz w:val="20"/>
                <w:szCs w:val="20"/>
                <w:lang w:val="en-US"/>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68D0B8" w14:textId="77777777" w:rsidR="00AB0EDD" w:rsidRPr="007D3447" w:rsidRDefault="00AB0EDD" w:rsidP="00AB0EDD">
            <w:pPr>
              <w:jc w:val="center"/>
              <w:rPr>
                <w:b/>
                <w:bCs/>
                <w:sz w:val="20"/>
                <w:szCs w:val="20"/>
              </w:rPr>
            </w:pPr>
            <w:r>
              <w:rPr>
                <w:b/>
                <w:bCs/>
                <w:sz w:val="20"/>
                <w:szCs w:val="20"/>
                <w:lang w:val="en-US"/>
              </w:rPr>
              <w:t>1</w:t>
            </w:r>
            <w:r>
              <w:rPr>
                <w:b/>
                <w:bCs/>
                <w:sz w:val="20"/>
                <w:szCs w:val="20"/>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BD651" w14:textId="77777777" w:rsidR="00AB0EDD" w:rsidRPr="007D3447" w:rsidRDefault="00AB0EDD" w:rsidP="00AB0EDD">
            <w:pPr>
              <w:jc w:val="center"/>
              <w:rPr>
                <w:b/>
                <w:bCs/>
                <w:sz w:val="20"/>
                <w:szCs w:val="20"/>
              </w:rPr>
            </w:pPr>
            <w:r>
              <w:rPr>
                <w:b/>
                <w:bCs/>
                <w:sz w:val="20"/>
                <w:szCs w:val="20"/>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F9D977" w14:textId="77777777" w:rsidR="00AB0EDD" w:rsidRPr="00677BC5" w:rsidRDefault="00AB0EDD" w:rsidP="00AB0EDD">
            <w:pPr>
              <w:jc w:val="center"/>
              <w:rPr>
                <w:b/>
                <w:bCs/>
                <w:sz w:val="20"/>
                <w:szCs w:val="20"/>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185D41" w14:textId="77777777" w:rsidR="00AB0EDD" w:rsidRPr="00677BC5" w:rsidRDefault="00AB0EDD" w:rsidP="00AB0EDD">
            <w:pPr>
              <w:jc w:val="center"/>
              <w:rPr>
                <w:b/>
                <w:bCs/>
                <w:sz w:val="20"/>
                <w:szCs w:val="20"/>
              </w:rPr>
            </w:pPr>
            <w:r>
              <w:rPr>
                <w:b/>
                <w:bCs/>
                <w:sz w:val="20"/>
                <w:szCs w:val="20"/>
              </w:rPr>
              <w:t>5</w:t>
            </w:r>
          </w:p>
        </w:tc>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BE7B35" w14:textId="77777777" w:rsidR="00AB0EDD" w:rsidRPr="00677BC5" w:rsidRDefault="00AB0EDD" w:rsidP="00AB0EDD">
            <w:pPr>
              <w:rPr>
                <w:b/>
                <w:bCs/>
                <w:sz w:val="20"/>
                <w:szCs w:val="20"/>
                <w:lang w:val="kk-KZ"/>
              </w:rPr>
            </w:pPr>
            <w:r w:rsidRPr="00677BC5">
              <w:rPr>
                <w:b/>
                <w:bCs/>
                <w:sz w:val="20"/>
                <w:szCs w:val="20"/>
                <w:lang w:val="kk-KZ"/>
              </w:rPr>
              <w:t>2</w:t>
            </w:r>
          </w:p>
        </w:tc>
      </w:tr>
      <w:tr w:rsidR="00AB0EDD" w14:paraId="41479641" w14:textId="77777777" w:rsidTr="00AB0EDD">
        <w:trPr>
          <w:trHeight w:val="225"/>
        </w:trPr>
        <w:tc>
          <w:tcPr>
            <w:tcW w:w="1048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A4196EA" w14:textId="77777777" w:rsidR="00AB0EDD" w:rsidRDefault="00AB0EDD" w:rsidP="00AB0EDD">
            <w:pPr>
              <w:jc w:val="center"/>
              <w:rPr>
                <w:b/>
                <w:bCs/>
                <w:sz w:val="20"/>
                <w:szCs w:val="20"/>
              </w:rPr>
            </w:pPr>
            <w:r>
              <w:rPr>
                <w:b/>
                <w:sz w:val="20"/>
                <w:szCs w:val="20"/>
                <w:lang w:val="kk-KZ"/>
              </w:rPr>
              <w:t>ПӘН</w:t>
            </w:r>
            <w:r>
              <w:rPr>
                <w:b/>
                <w:sz w:val="20"/>
                <w:szCs w:val="20"/>
              </w:rPr>
              <w:t xml:space="preserve"> ТУРАЛЫ АКАДЕМИЯЛЫҚ АҚПАРАТ</w:t>
            </w:r>
          </w:p>
        </w:tc>
      </w:tr>
      <w:tr w:rsidR="00AB0EDD" w:rsidRPr="007D15EE" w14:paraId="15D6D5C4" w14:textId="77777777" w:rsidTr="00AB0EDD">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5C1034" w14:textId="77777777" w:rsidR="00AB0EDD" w:rsidRDefault="00AB0EDD" w:rsidP="00AB0EDD">
            <w:pPr>
              <w:rPr>
                <w:b/>
                <w:color w:val="000000"/>
                <w:sz w:val="20"/>
                <w:szCs w:val="20"/>
                <w:lang w:val="kk-KZ"/>
              </w:rPr>
            </w:pPr>
            <w:r>
              <w:rPr>
                <w:b/>
                <w:color w:val="000000"/>
                <w:sz w:val="20"/>
                <w:szCs w:val="20"/>
                <w:lang w:val="kk-KZ"/>
              </w:rPr>
              <w:t>Оқыту түрі</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E69DDD" w14:textId="77777777" w:rsidR="00AB0EDD" w:rsidRDefault="00AB0EDD" w:rsidP="00AB0EDD">
            <w:pPr>
              <w:rPr>
                <w:b/>
                <w:sz w:val="20"/>
                <w:szCs w:val="20"/>
              </w:rPr>
            </w:pPr>
            <w:r>
              <w:rPr>
                <w:b/>
                <w:sz w:val="20"/>
                <w:szCs w:val="20"/>
              </w:rPr>
              <w:t>Цикл</w:t>
            </w:r>
            <w:r>
              <w:rPr>
                <w:b/>
                <w:sz w:val="20"/>
                <w:szCs w:val="20"/>
                <w:lang w:val="kk-KZ"/>
              </w:rPr>
              <w:t>ы</w:t>
            </w:r>
            <w:r>
              <w:rPr>
                <w:b/>
                <w:sz w:val="20"/>
                <w:szCs w:val="20"/>
              </w:rPr>
              <w:t xml:space="preserve">, </w:t>
            </w:r>
          </w:p>
          <w:p w14:paraId="3A43149B" w14:textId="77777777" w:rsidR="00AB0EDD" w:rsidRDefault="00AB0EDD" w:rsidP="00AB0EDD">
            <w:pPr>
              <w:rPr>
                <w:b/>
                <w:sz w:val="20"/>
                <w:szCs w:val="20"/>
                <w:lang w:val="kk-KZ"/>
              </w:rPr>
            </w:pPr>
            <w:r>
              <w:rPr>
                <w:b/>
                <w:sz w:val="20"/>
                <w:szCs w:val="20"/>
              </w:rPr>
              <w:t>компонент</w:t>
            </w:r>
            <w:r>
              <w:rPr>
                <w:b/>
                <w:sz w:val="20"/>
                <w:szCs w:val="20"/>
                <w:lang w:val="kk-KZ"/>
              </w:rPr>
              <w:t>і</w:t>
            </w:r>
          </w:p>
        </w:tc>
        <w:tc>
          <w:tcPr>
            <w:tcW w:w="11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7A58AC" w14:textId="77777777" w:rsidR="00AB0EDD" w:rsidRDefault="00AB0EDD" w:rsidP="00AB0EDD">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A89A93" w14:textId="77777777" w:rsidR="00AB0EDD" w:rsidRDefault="00AB0EDD" w:rsidP="00AB0EDD">
            <w:pPr>
              <w:rPr>
                <w:b/>
                <w:sz w:val="20"/>
                <w:szCs w:val="20"/>
                <w:lang w:val="kk-KZ"/>
              </w:rPr>
            </w:pPr>
            <w:r>
              <w:rPr>
                <w:b/>
                <w:sz w:val="20"/>
                <w:szCs w:val="20"/>
                <w:lang w:val="kk-KZ"/>
              </w:rPr>
              <w:t>Семинар сабақтарының түрлері</w:t>
            </w:r>
          </w:p>
        </w:tc>
        <w:tc>
          <w:tcPr>
            <w:tcW w:w="26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3EB5F2" w14:textId="77777777" w:rsidR="00AB0EDD" w:rsidRDefault="00AB0EDD" w:rsidP="00AB0EDD">
            <w:pPr>
              <w:rPr>
                <w:b/>
                <w:sz w:val="20"/>
                <w:szCs w:val="20"/>
                <w:lang w:val="kk-KZ"/>
              </w:rPr>
            </w:pPr>
            <w:r>
              <w:rPr>
                <w:b/>
                <w:sz w:val="20"/>
                <w:szCs w:val="20"/>
                <w:lang w:val="kk-KZ"/>
              </w:rPr>
              <w:t>Қорытынды бақылаудың түрі мен платфомасы</w:t>
            </w:r>
          </w:p>
        </w:tc>
      </w:tr>
      <w:tr w:rsidR="00AB0EDD" w14:paraId="09FE8295" w14:textId="77777777" w:rsidTr="00AB0EDD">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D38A4E" w14:textId="77777777" w:rsidR="00AB0EDD" w:rsidRDefault="00AB0EDD" w:rsidP="00AB0EDD">
            <w:pPr>
              <w:rPr>
                <w:bCs/>
                <w:i/>
                <w:iCs/>
                <w:color w:val="FF0000"/>
                <w:sz w:val="20"/>
                <w:szCs w:val="20"/>
                <w:lang w:val="kk-KZ"/>
              </w:rPr>
            </w:pPr>
            <w:r>
              <w:rPr>
                <w:bCs/>
                <w:i/>
                <w:iCs/>
                <w:color w:val="FF0000"/>
                <w:sz w:val="20"/>
                <w:szCs w:val="20"/>
                <w:lang w:val="kk-KZ"/>
              </w:rPr>
              <w:t>оффлайн</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6DC4D3" w14:textId="77777777" w:rsidR="00AB0EDD" w:rsidRDefault="00AB0EDD" w:rsidP="00AB0EDD">
            <w:pPr>
              <w:rPr>
                <w:sz w:val="20"/>
                <w:szCs w:val="20"/>
                <w:lang w:val="kk-KZ"/>
              </w:rPr>
            </w:pPr>
          </w:p>
        </w:tc>
        <w:tc>
          <w:tcPr>
            <w:tcW w:w="11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24C178" w14:textId="77777777" w:rsidR="00AB0EDD" w:rsidRDefault="00AB0EDD" w:rsidP="00AB0EDD">
            <w:pPr>
              <w:jc w:val="center"/>
              <w:rPr>
                <w:sz w:val="20"/>
                <w:szCs w:val="20"/>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1F0B3D" w14:textId="77777777" w:rsidR="00AB0EDD" w:rsidRDefault="00AB0EDD" w:rsidP="00AB0EDD">
            <w:pPr>
              <w:jc w:val="center"/>
              <w:rPr>
                <w:sz w:val="20"/>
                <w:szCs w:val="20"/>
                <w:lang w:val="kk-KZ"/>
              </w:rPr>
            </w:pPr>
            <w:r>
              <w:rPr>
                <w:sz w:val="20"/>
                <w:szCs w:val="20"/>
                <w:lang w:val="kk-KZ"/>
              </w:rPr>
              <w:t>практикалық</w:t>
            </w:r>
          </w:p>
        </w:tc>
        <w:tc>
          <w:tcPr>
            <w:tcW w:w="2688"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4BFED357" w14:textId="77777777" w:rsidR="00AB0EDD" w:rsidRDefault="00AB0EDD" w:rsidP="00AB0EDD">
            <w:pPr>
              <w:jc w:val="center"/>
              <w:rPr>
                <w:sz w:val="20"/>
                <w:szCs w:val="20"/>
                <w:lang w:val="kk-KZ"/>
              </w:rPr>
            </w:pPr>
            <w:r>
              <w:rPr>
                <w:sz w:val="20"/>
                <w:szCs w:val="20"/>
                <w:lang w:val="kk-KZ"/>
              </w:rPr>
              <w:t>емтихан</w:t>
            </w:r>
          </w:p>
        </w:tc>
      </w:tr>
      <w:tr w:rsidR="00AB0EDD" w14:paraId="321EDE06" w14:textId="77777777" w:rsidTr="00AB0EDD">
        <w:trPr>
          <w:trHeight w:val="214"/>
        </w:trPr>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E436AB" w14:textId="77777777" w:rsidR="00AB0EDD" w:rsidRDefault="00AB0EDD" w:rsidP="00AB0EDD">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43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11FBDC" w14:textId="77777777" w:rsidR="00AB0EDD" w:rsidRPr="00AC1DC8" w:rsidRDefault="00AB0EDD" w:rsidP="00AB0EDD">
            <w:pPr>
              <w:jc w:val="both"/>
              <w:rPr>
                <w:sz w:val="20"/>
                <w:szCs w:val="20"/>
                <w:lang w:val="kk-KZ"/>
              </w:rPr>
            </w:pPr>
            <w:r>
              <w:rPr>
                <w:sz w:val="20"/>
                <w:szCs w:val="20"/>
              </w:rPr>
              <w:t xml:space="preserve">Кисимисов Ерболат </w:t>
            </w:r>
            <w:proofErr w:type="spellStart"/>
            <w:r>
              <w:rPr>
                <w:sz w:val="20"/>
                <w:szCs w:val="20"/>
              </w:rPr>
              <w:t>Турсынхан</w:t>
            </w:r>
            <w:proofErr w:type="spellEnd"/>
            <w:r>
              <w:rPr>
                <w:sz w:val="20"/>
                <w:szCs w:val="20"/>
                <w:lang w:val="kk-KZ"/>
              </w:rPr>
              <w:t>ұлы</w:t>
            </w:r>
          </w:p>
        </w:tc>
        <w:tc>
          <w:tcPr>
            <w:tcW w:w="2688" w:type="dxa"/>
            <w:gridSpan w:val="3"/>
            <w:vMerge/>
          </w:tcPr>
          <w:p w14:paraId="7DF81A88" w14:textId="77777777" w:rsidR="00AB0EDD" w:rsidRDefault="00AB0EDD" w:rsidP="00AB0EDD">
            <w:pPr>
              <w:jc w:val="center"/>
              <w:rPr>
                <w:sz w:val="20"/>
                <w:szCs w:val="20"/>
              </w:rPr>
            </w:pPr>
          </w:p>
        </w:tc>
      </w:tr>
      <w:tr w:rsidR="00AB0EDD" w14:paraId="741065C0" w14:textId="77777777" w:rsidTr="00AB0EDD">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386784" w14:textId="77777777" w:rsidR="00AB0EDD" w:rsidRDefault="00AB0EDD" w:rsidP="00AB0EDD">
            <w:pPr>
              <w:rPr>
                <w:b/>
                <w:sz w:val="20"/>
                <w:szCs w:val="20"/>
                <w:lang w:val="kk-KZ"/>
              </w:rPr>
            </w:pPr>
            <w:proofErr w:type="spellStart"/>
            <w:r>
              <w:rPr>
                <w:b/>
                <w:sz w:val="20"/>
                <w:szCs w:val="20"/>
              </w:rPr>
              <w:t>e-mail</w:t>
            </w:r>
            <w:proofErr w:type="spellEnd"/>
            <w:r>
              <w:rPr>
                <w:b/>
                <w:sz w:val="20"/>
                <w:szCs w:val="20"/>
                <w:lang w:val="kk-KZ"/>
              </w:rPr>
              <w:t>:</w:t>
            </w:r>
          </w:p>
        </w:tc>
        <w:tc>
          <w:tcPr>
            <w:tcW w:w="43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E81CE7" w14:textId="77777777" w:rsidR="00AB0EDD" w:rsidRDefault="00AB0EDD" w:rsidP="00AB0EDD">
            <w:pPr>
              <w:jc w:val="both"/>
              <w:rPr>
                <w:sz w:val="20"/>
                <w:szCs w:val="20"/>
                <w:lang w:val="en-US"/>
              </w:rPr>
            </w:pPr>
            <w:r>
              <w:rPr>
                <w:sz w:val="20"/>
                <w:szCs w:val="20"/>
                <w:lang w:val="en-US"/>
              </w:rPr>
              <w:t>erbolatkisimisov@mail.ru</w:t>
            </w:r>
          </w:p>
        </w:tc>
        <w:tc>
          <w:tcPr>
            <w:tcW w:w="2688" w:type="dxa"/>
            <w:gridSpan w:val="3"/>
            <w:vMerge/>
          </w:tcPr>
          <w:p w14:paraId="46A99D9D" w14:textId="77777777" w:rsidR="00AB0EDD" w:rsidRDefault="00AB0EDD" w:rsidP="00AB0EDD">
            <w:pPr>
              <w:widowControl w:val="0"/>
              <w:spacing w:line="276" w:lineRule="auto"/>
              <w:rPr>
                <w:sz w:val="20"/>
                <w:szCs w:val="20"/>
              </w:rPr>
            </w:pPr>
          </w:p>
        </w:tc>
      </w:tr>
      <w:tr w:rsidR="00AB0EDD" w14:paraId="2A0C032C" w14:textId="77777777" w:rsidTr="00AB0EDD">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1C6F29" w14:textId="77777777" w:rsidR="00AB0EDD" w:rsidRDefault="00AB0EDD" w:rsidP="00AB0EDD">
            <w:pPr>
              <w:rPr>
                <w:b/>
                <w:sz w:val="20"/>
                <w:szCs w:val="20"/>
                <w:lang w:val="kk-KZ"/>
              </w:rPr>
            </w:pPr>
            <w:r>
              <w:rPr>
                <w:b/>
                <w:sz w:val="20"/>
                <w:szCs w:val="20"/>
              </w:rPr>
              <w:t>Телефон</w:t>
            </w:r>
            <w:r>
              <w:rPr>
                <w:b/>
                <w:sz w:val="20"/>
                <w:szCs w:val="20"/>
                <w:lang w:val="kk-KZ"/>
              </w:rPr>
              <w:t>ы:</w:t>
            </w:r>
          </w:p>
        </w:tc>
        <w:tc>
          <w:tcPr>
            <w:tcW w:w="43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E14DD6" w14:textId="77777777" w:rsidR="00AB0EDD" w:rsidRDefault="00AB0EDD" w:rsidP="00AB0EDD">
            <w:pPr>
              <w:jc w:val="both"/>
              <w:rPr>
                <w:sz w:val="20"/>
                <w:szCs w:val="20"/>
                <w:lang w:val="en-US"/>
              </w:rPr>
            </w:pPr>
            <w:r>
              <w:rPr>
                <w:sz w:val="20"/>
                <w:szCs w:val="20"/>
                <w:lang w:val="en-US"/>
              </w:rPr>
              <w:t>+7 707 520 99 56</w:t>
            </w:r>
          </w:p>
        </w:tc>
        <w:tc>
          <w:tcPr>
            <w:tcW w:w="2688" w:type="dxa"/>
            <w:gridSpan w:val="3"/>
            <w:vMerge/>
          </w:tcPr>
          <w:p w14:paraId="7B73F1B1" w14:textId="77777777" w:rsidR="00AB0EDD" w:rsidRDefault="00AB0EDD" w:rsidP="00AB0EDD">
            <w:pPr>
              <w:widowControl w:val="0"/>
              <w:spacing w:line="276" w:lineRule="auto"/>
              <w:rPr>
                <w:sz w:val="20"/>
                <w:szCs w:val="20"/>
              </w:rPr>
            </w:pPr>
          </w:p>
        </w:tc>
      </w:tr>
      <w:tr w:rsidR="00AB0EDD" w14:paraId="76FE0BD9" w14:textId="77777777" w:rsidTr="00AB0EDD">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E269CE" w14:textId="77777777" w:rsidR="00AB0EDD" w:rsidRDefault="00AB0EDD" w:rsidP="00AB0EDD">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43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01CDDD" w14:textId="77777777" w:rsidR="00AB0EDD" w:rsidRDefault="00AB0EDD" w:rsidP="00AB0EDD">
            <w:pPr>
              <w:jc w:val="both"/>
              <w:rPr>
                <w:sz w:val="20"/>
                <w:szCs w:val="20"/>
              </w:rPr>
            </w:pPr>
          </w:p>
        </w:tc>
        <w:tc>
          <w:tcPr>
            <w:tcW w:w="2688" w:type="dxa"/>
            <w:gridSpan w:val="3"/>
            <w:vMerge/>
          </w:tcPr>
          <w:p w14:paraId="564382CE" w14:textId="77777777" w:rsidR="00AB0EDD" w:rsidRDefault="00AB0EDD" w:rsidP="00AB0EDD">
            <w:pPr>
              <w:widowControl w:val="0"/>
              <w:spacing w:line="276" w:lineRule="auto"/>
              <w:rPr>
                <w:sz w:val="20"/>
                <w:szCs w:val="20"/>
              </w:rPr>
            </w:pPr>
          </w:p>
        </w:tc>
      </w:tr>
      <w:tr w:rsidR="00AB0EDD" w14:paraId="661288D9" w14:textId="77777777" w:rsidTr="00AB0EDD">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197D12" w14:textId="77777777" w:rsidR="00AB0EDD" w:rsidRDefault="00AB0EDD" w:rsidP="00AB0EDD">
            <w:pPr>
              <w:rPr>
                <w:b/>
                <w:sz w:val="20"/>
                <w:szCs w:val="20"/>
                <w:lang w:val="kk-KZ"/>
              </w:rPr>
            </w:pPr>
            <w:proofErr w:type="spellStart"/>
            <w:r>
              <w:rPr>
                <w:b/>
                <w:sz w:val="20"/>
                <w:szCs w:val="20"/>
              </w:rPr>
              <w:t>e-mail</w:t>
            </w:r>
            <w:proofErr w:type="spellEnd"/>
            <w:r>
              <w:rPr>
                <w:b/>
                <w:sz w:val="20"/>
                <w:szCs w:val="20"/>
                <w:lang w:val="kk-KZ"/>
              </w:rPr>
              <w:t>:</w:t>
            </w:r>
          </w:p>
        </w:tc>
        <w:tc>
          <w:tcPr>
            <w:tcW w:w="43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DFCB1E" w14:textId="77777777" w:rsidR="00AB0EDD" w:rsidRDefault="00AB0EDD" w:rsidP="00AB0EDD">
            <w:pPr>
              <w:jc w:val="both"/>
              <w:rPr>
                <w:sz w:val="20"/>
                <w:szCs w:val="20"/>
              </w:rPr>
            </w:pPr>
          </w:p>
        </w:tc>
        <w:tc>
          <w:tcPr>
            <w:tcW w:w="2688" w:type="dxa"/>
            <w:gridSpan w:val="3"/>
            <w:vMerge/>
          </w:tcPr>
          <w:p w14:paraId="038024DB" w14:textId="77777777" w:rsidR="00AB0EDD" w:rsidRDefault="00AB0EDD" w:rsidP="00AB0EDD">
            <w:pPr>
              <w:widowControl w:val="0"/>
              <w:spacing w:line="276" w:lineRule="auto"/>
              <w:rPr>
                <w:sz w:val="20"/>
                <w:szCs w:val="20"/>
              </w:rPr>
            </w:pPr>
          </w:p>
        </w:tc>
      </w:tr>
      <w:tr w:rsidR="00AB0EDD" w14:paraId="57030636" w14:textId="77777777" w:rsidTr="00AB0EDD">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18DBE0" w14:textId="77777777" w:rsidR="00AB0EDD" w:rsidRDefault="00AB0EDD" w:rsidP="00AB0EDD">
            <w:pPr>
              <w:rPr>
                <w:b/>
                <w:sz w:val="20"/>
                <w:szCs w:val="20"/>
                <w:lang w:val="kk-KZ"/>
              </w:rPr>
            </w:pPr>
            <w:r>
              <w:rPr>
                <w:b/>
                <w:sz w:val="20"/>
                <w:szCs w:val="20"/>
              </w:rPr>
              <w:t>Телефон</w:t>
            </w:r>
            <w:r>
              <w:rPr>
                <w:b/>
                <w:sz w:val="20"/>
                <w:szCs w:val="20"/>
                <w:lang w:val="kk-KZ"/>
              </w:rPr>
              <w:t>ы:</w:t>
            </w:r>
          </w:p>
        </w:tc>
        <w:tc>
          <w:tcPr>
            <w:tcW w:w="43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B80190" w14:textId="77777777" w:rsidR="00AB0EDD" w:rsidRDefault="00AB0EDD" w:rsidP="00AB0EDD">
            <w:pPr>
              <w:jc w:val="both"/>
              <w:rPr>
                <w:sz w:val="20"/>
                <w:szCs w:val="20"/>
              </w:rPr>
            </w:pPr>
          </w:p>
        </w:tc>
        <w:tc>
          <w:tcPr>
            <w:tcW w:w="2688" w:type="dxa"/>
            <w:gridSpan w:val="3"/>
            <w:vMerge/>
          </w:tcPr>
          <w:p w14:paraId="2220950E" w14:textId="77777777" w:rsidR="00AB0EDD" w:rsidRDefault="00AB0EDD" w:rsidP="00AB0EDD">
            <w:pPr>
              <w:widowControl w:val="0"/>
              <w:spacing w:line="276" w:lineRule="auto"/>
              <w:rPr>
                <w:sz w:val="20"/>
                <w:szCs w:val="20"/>
              </w:rPr>
            </w:pPr>
          </w:p>
        </w:tc>
      </w:tr>
      <w:tr w:rsidR="00AB0EDD" w14:paraId="1D977220" w14:textId="77777777" w:rsidTr="00AB0EDD">
        <w:trPr>
          <w:trHeight w:val="109"/>
        </w:trPr>
        <w:tc>
          <w:tcPr>
            <w:tcW w:w="1048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123470" w14:textId="77777777" w:rsidR="00AB0EDD" w:rsidRDefault="00AB0EDD" w:rsidP="00AB0EDD">
            <w:pPr>
              <w:jc w:val="center"/>
              <w:rPr>
                <w:color w:val="FF0000"/>
                <w:sz w:val="16"/>
                <w:szCs w:val="16"/>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16"/>
                <w:szCs w:val="16"/>
              </w:rPr>
              <w:t xml:space="preserve"> </w:t>
            </w:r>
          </w:p>
          <w:p w14:paraId="177278F8" w14:textId="77777777" w:rsidR="00AB0EDD" w:rsidRDefault="00AB0EDD" w:rsidP="00AB0EDD">
            <w:pPr>
              <w:rPr>
                <w:color w:val="FF0000"/>
                <w:sz w:val="16"/>
                <w:szCs w:val="16"/>
              </w:rPr>
            </w:pPr>
            <w:r>
              <w:rPr>
                <w:color w:val="FF0000"/>
                <w:sz w:val="16"/>
                <w:szCs w:val="16"/>
                <w:lang w:val="kk-KZ"/>
              </w:rPr>
              <w:t xml:space="preserve"> </w:t>
            </w:r>
          </w:p>
        </w:tc>
      </w:tr>
      <w:tr w:rsidR="00AB0EDD" w14:paraId="6E439C65" w14:textId="77777777" w:rsidTr="00AB0EDD">
        <w:tc>
          <w:tcPr>
            <w:tcW w:w="3403" w:type="dxa"/>
            <w:gridSpan w:val="3"/>
            <w:shd w:val="clear" w:color="auto" w:fill="auto"/>
          </w:tcPr>
          <w:p w14:paraId="5601F9A9" w14:textId="77777777" w:rsidR="00AB0EDD" w:rsidRDefault="00AB0EDD" w:rsidP="00AB0EDD">
            <w:pPr>
              <w:rPr>
                <w:b/>
                <w:sz w:val="20"/>
                <w:szCs w:val="20"/>
              </w:rPr>
            </w:pPr>
            <w:r>
              <w:rPr>
                <w:b/>
                <w:sz w:val="20"/>
                <w:szCs w:val="20"/>
                <w:lang w:val="kk-KZ"/>
              </w:rPr>
              <w:t>Пәннің мақсаты</w:t>
            </w:r>
          </w:p>
        </w:tc>
        <w:tc>
          <w:tcPr>
            <w:tcW w:w="4394" w:type="dxa"/>
            <w:gridSpan w:val="5"/>
            <w:shd w:val="clear" w:color="auto" w:fill="auto"/>
          </w:tcPr>
          <w:p w14:paraId="24D39F8A" w14:textId="77777777" w:rsidR="00AB0EDD" w:rsidRDefault="00AB0EDD" w:rsidP="00AB0EDD">
            <w:pPr>
              <w:jc w:val="center"/>
              <w:rPr>
                <w:b/>
                <w:sz w:val="20"/>
                <w:szCs w:val="20"/>
                <w:lang w:val="kk-KZ"/>
              </w:rPr>
            </w:pPr>
            <w:r>
              <w:rPr>
                <w:b/>
                <w:sz w:val="20"/>
                <w:szCs w:val="20"/>
                <w:lang w:val="kk-KZ"/>
              </w:rPr>
              <w:t>Оқытудан күтілетін нәтижелер (ОН)*</w:t>
            </w:r>
          </w:p>
          <w:p w14:paraId="659C2E1F" w14:textId="77777777" w:rsidR="00AB0EDD" w:rsidRDefault="00AB0EDD" w:rsidP="00AB0EDD">
            <w:pPr>
              <w:jc w:val="center"/>
              <w:rPr>
                <w:b/>
                <w:sz w:val="16"/>
                <w:szCs w:val="16"/>
                <w:lang w:val="kk-KZ"/>
              </w:rPr>
            </w:pPr>
          </w:p>
        </w:tc>
        <w:tc>
          <w:tcPr>
            <w:tcW w:w="2688" w:type="dxa"/>
            <w:gridSpan w:val="3"/>
            <w:shd w:val="clear" w:color="auto" w:fill="auto"/>
          </w:tcPr>
          <w:p w14:paraId="33A255EC" w14:textId="77777777" w:rsidR="00AB0EDD" w:rsidRDefault="00AB0EDD" w:rsidP="00AB0EDD">
            <w:pPr>
              <w:jc w:val="center"/>
              <w:rPr>
                <w:rStyle w:val="normaltextrun"/>
                <w:b/>
                <w:bCs/>
                <w:color w:val="000000"/>
                <w:sz w:val="20"/>
                <w:szCs w:val="20"/>
                <w:shd w:val="clear" w:color="auto" w:fill="FFFFFF"/>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p w14:paraId="75C6FF78" w14:textId="77777777" w:rsidR="00AB0EDD" w:rsidRDefault="00AB0EDD" w:rsidP="00AB0EDD">
            <w:pPr>
              <w:jc w:val="center"/>
              <w:rPr>
                <w:color w:val="FF0000"/>
                <w:sz w:val="16"/>
                <w:szCs w:val="16"/>
                <w:lang w:val="kk-KZ"/>
              </w:rPr>
            </w:pPr>
          </w:p>
        </w:tc>
      </w:tr>
      <w:tr w:rsidR="00AB0EDD" w:rsidRPr="007D15EE" w14:paraId="75738A18" w14:textId="77777777" w:rsidTr="00AB0EDD">
        <w:trPr>
          <w:trHeight w:val="713"/>
        </w:trPr>
        <w:tc>
          <w:tcPr>
            <w:tcW w:w="3403" w:type="dxa"/>
            <w:gridSpan w:val="3"/>
            <w:vMerge w:val="restart"/>
            <w:shd w:val="clear" w:color="auto" w:fill="auto"/>
          </w:tcPr>
          <w:p w14:paraId="32D3CDFF" w14:textId="651D57F1" w:rsidR="00AB0EDD" w:rsidRDefault="00AB0EDD" w:rsidP="00AB0EDD">
            <w:pPr>
              <w:jc w:val="both"/>
              <w:rPr>
                <w:bCs/>
                <w:sz w:val="20"/>
                <w:szCs w:val="20"/>
                <w:lang w:val="kk-KZ"/>
              </w:rPr>
            </w:pPr>
            <w:r w:rsidRPr="00AB0EDD">
              <w:rPr>
                <w:sz w:val="20"/>
                <w:szCs w:val="20"/>
                <w:lang w:val="uk-UA"/>
              </w:rPr>
              <w:t xml:space="preserve">Пәннің </w:t>
            </w:r>
            <w:proofErr w:type="spellStart"/>
            <w:r w:rsidRPr="00AB0EDD">
              <w:rPr>
                <w:sz w:val="20"/>
                <w:szCs w:val="20"/>
                <w:lang w:val="uk-UA"/>
              </w:rPr>
              <w:t>мақсаты</w:t>
            </w:r>
            <w:proofErr w:type="spellEnd"/>
            <w:r w:rsidRPr="00AB0EDD">
              <w:rPr>
                <w:sz w:val="20"/>
                <w:szCs w:val="20"/>
                <w:lang w:val="uk-UA"/>
              </w:rPr>
              <w:t xml:space="preserve"> - </w:t>
            </w:r>
            <w:proofErr w:type="spellStart"/>
            <w:r w:rsidRPr="00AB0EDD">
              <w:rPr>
                <w:sz w:val="20"/>
                <w:szCs w:val="20"/>
                <w:lang w:val="uk-UA"/>
              </w:rPr>
              <w:t>халықаралық</w:t>
            </w:r>
            <w:proofErr w:type="spellEnd"/>
            <w:r w:rsidRPr="00AB0EDD">
              <w:rPr>
                <w:sz w:val="20"/>
                <w:szCs w:val="20"/>
                <w:lang w:val="uk-UA"/>
              </w:rPr>
              <w:t xml:space="preserve"> </w:t>
            </w:r>
            <w:proofErr w:type="spellStart"/>
            <w:r w:rsidRPr="00AB0EDD">
              <w:rPr>
                <w:sz w:val="20"/>
                <w:szCs w:val="20"/>
                <w:lang w:val="uk-UA"/>
              </w:rPr>
              <w:t>дизайнерлік</w:t>
            </w:r>
            <w:proofErr w:type="spellEnd"/>
            <w:r w:rsidRPr="00AB0EDD">
              <w:rPr>
                <w:sz w:val="20"/>
                <w:szCs w:val="20"/>
                <w:lang w:val="uk-UA"/>
              </w:rPr>
              <w:t xml:space="preserve"> </w:t>
            </w:r>
            <w:proofErr w:type="spellStart"/>
            <w:r w:rsidRPr="00AB0EDD">
              <w:rPr>
                <w:sz w:val="20"/>
                <w:szCs w:val="20"/>
                <w:lang w:val="uk-UA"/>
              </w:rPr>
              <w:t>бизнесті</w:t>
            </w:r>
            <w:proofErr w:type="spellEnd"/>
            <w:r w:rsidRPr="00AB0EDD">
              <w:rPr>
                <w:sz w:val="20"/>
                <w:szCs w:val="20"/>
                <w:lang w:val="uk-UA"/>
              </w:rPr>
              <w:t xml:space="preserve"> </w:t>
            </w:r>
            <w:proofErr w:type="spellStart"/>
            <w:r w:rsidRPr="00AB0EDD">
              <w:rPr>
                <w:sz w:val="20"/>
                <w:szCs w:val="20"/>
                <w:lang w:val="uk-UA"/>
              </w:rPr>
              <w:t>басқару</w:t>
            </w:r>
            <w:proofErr w:type="spellEnd"/>
            <w:r w:rsidRPr="00AB0EDD">
              <w:rPr>
                <w:sz w:val="20"/>
                <w:szCs w:val="20"/>
                <w:lang w:val="uk-UA"/>
              </w:rPr>
              <w:t xml:space="preserve"> </w:t>
            </w:r>
            <w:proofErr w:type="spellStart"/>
            <w:r w:rsidRPr="00AB0EDD">
              <w:rPr>
                <w:sz w:val="20"/>
                <w:szCs w:val="20"/>
                <w:lang w:val="uk-UA"/>
              </w:rPr>
              <w:t>саласындағы</w:t>
            </w:r>
            <w:proofErr w:type="spellEnd"/>
            <w:r w:rsidRPr="00AB0EDD">
              <w:rPr>
                <w:sz w:val="20"/>
                <w:szCs w:val="20"/>
                <w:lang w:val="uk-UA"/>
              </w:rPr>
              <w:t xml:space="preserve"> </w:t>
            </w:r>
            <w:proofErr w:type="spellStart"/>
            <w:r w:rsidRPr="00AB0EDD">
              <w:rPr>
                <w:sz w:val="20"/>
                <w:szCs w:val="20"/>
                <w:lang w:val="uk-UA"/>
              </w:rPr>
              <w:t>қабілеттерді</w:t>
            </w:r>
            <w:proofErr w:type="spellEnd"/>
            <w:r w:rsidRPr="00AB0EDD">
              <w:rPr>
                <w:sz w:val="20"/>
                <w:szCs w:val="20"/>
                <w:lang w:val="uk-UA"/>
              </w:rPr>
              <w:t xml:space="preserve"> </w:t>
            </w:r>
            <w:proofErr w:type="spellStart"/>
            <w:r w:rsidRPr="00AB0EDD">
              <w:rPr>
                <w:sz w:val="20"/>
                <w:szCs w:val="20"/>
                <w:lang w:val="uk-UA"/>
              </w:rPr>
              <w:t>қалыптастыру</w:t>
            </w:r>
            <w:proofErr w:type="spellEnd"/>
            <w:r w:rsidRPr="00AB0EDD">
              <w:rPr>
                <w:sz w:val="20"/>
                <w:szCs w:val="20"/>
                <w:lang w:val="uk-UA"/>
              </w:rPr>
              <w:t xml:space="preserve">. </w:t>
            </w:r>
            <w:proofErr w:type="spellStart"/>
            <w:r w:rsidRPr="00AB0EDD">
              <w:rPr>
                <w:sz w:val="20"/>
                <w:szCs w:val="20"/>
                <w:lang w:val="uk-UA"/>
              </w:rPr>
              <w:t>Пән</w:t>
            </w:r>
            <w:proofErr w:type="spellEnd"/>
            <w:r w:rsidRPr="00AB0EDD">
              <w:rPr>
                <w:sz w:val="20"/>
                <w:szCs w:val="20"/>
                <w:lang w:val="uk-UA"/>
              </w:rPr>
              <w:t xml:space="preserve"> </w:t>
            </w:r>
            <w:proofErr w:type="spellStart"/>
            <w:r w:rsidRPr="00AB0EDD">
              <w:rPr>
                <w:sz w:val="20"/>
                <w:szCs w:val="20"/>
                <w:lang w:val="uk-UA"/>
              </w:rPr>
              <w:t>басқару</w:t>
            </w:r>
            <w:proofErr w:type="spellEnd"/>
            <w:r w:rsidRPr="00AB0EDD">
              <w:rPr>
                <w:sz w:val="20"/>
                <w:szCs w:val="20"/>
                <w:lang w:val="uk-UA"/>
              </w:rPr>
              <w:t xml:space="preserve"> </w:t>
            </w:r>
            <w:proofErr w:type="spellStart"/>
            <w:r w:rsidRPr="00AB0EDD">
              <w:rPr>
                <w:sz w:val="20"/>
                <w:szCs w:val="20"/>
                <w:lang w:val="uk-UA"/>
              </w:rPr>
              <w:t>әдістерін</w:t>
            </w:r>
            <w:proofErr w:type="spellEnd"/>
            <w:r w:rsidRPr="00AB0EDD">
              <w:rPr>
                <w:sz w:val="20"/>
                <w:szCs w:val="20"/>
                <w:lang w:val="uk-UA"/>
              </w:rPr>
              <w:t>, дизайн-</w:t>
            </w:r>
            <w:proofErr w:type="spellStart"/>
            <w:r w:rsidRPr="00AB0EDD">
              <w:rPr>
                <w:sz w:val="20"/>
                <w:szCs w:val="20"/>
                <w:lang w:val="uk-UA"/>
              </w:rPr>
              <w:t>менеджментті</w:t>
            </w:r>
            <w:proofErr w:type="spellEnd"/>
            <w:r w:rsidRPr="00AB0EDD">
              <w:rPr>
                <w:sz w:val="20"/>
                <w:szCs w:val="20"/>
                <w:lang w:val="uk-UA"/>
              </w:rPr>
              <w:t xml:space="preserve"> </w:t>
            </w:r>
            <w:proofErr w:type="spellStart"/>
            <w:r w:rsidRPr="00AB0EDD">
              <w:rPr>
                <w:sz w:val="20"/>
                <w:szCs w:val="20"/>
                <w:lang w:val="uk-UA"/>
              </w:rPr>
              <w:t>зерделеуге</w:t>
            </w:r>
            <w:proofErr w:type="spellEnd"/>
            <w:r w:rsidRPr="00AB0EDD">
              <w:rPr>
                <w:sz w:val="20"/>
                <w:szCs w:val="20"/>
                <w:lang w:val="uk-UA"/>
              </w:rPr>
              <w:t xml:space="preserve">, </w:t>
            </w:r>
            <w:proofErr w:type="spellStart"/>
            <w:r w:rsidRPr="00AB0EDD">
              <w:rPr>
                <w:sz w:val="20"/>
                <w:szCs w:val="20"/>
                <w:lang w:val="uk-UA"/>
              </w:rPr>
              <w:t>әлемдік</w:t>
            </w:r>
            <w:proofErr w:type="spellEnd"/>
            <w:r w:rsidRPr="00AB0EDD">
              <w:rPr>
                <w:sz w:val="20"/>
                <w:szCs w:val="20"/>
                <w:lang w:val="uk-UA"/>
              </w:rPr>
              <w:t xml:space="preserve"> дизайн-</w:t>
            </w:r>
            <w:proofErr w:type="spellStart"/>
            <w:r w:rsidRPr="00AB0EDD">
              <w:rPr>
                <w:sz w:val="20"/>
                <w:szCs w:val="20"/>
                <w:lang w:val="uk-UA"/>
              </w:rPr>
              <w:t>бизнесте</w:t>
            </w:r>
            <w:proofErr w:type="spellEnd"/>
            <w:r w:rsidRPr="00AB0EDD">
              <w:rPr>
                <w:sz w:val="20"/>
                <w:szCs w:val="20"/>
                <w:lang w:val="uk-UA"/>
              </w:rPr>
              <w:t xml:space="preserve"> </w:t>
            </w:r>
            <w:proofErr w:type="spellStart"/>
            <w:r w:rsidRPr="00AB0EDD">
              <w:rPr>
                <w:sz w:val="20"/>
                <w:szCs w:val="20"/>
                <w:lang w:val="uk-UA"/>
              </w:rPr>
              <w:t>қолданылатын</w:t>
            </w:r>
            <w:proofErr w:type="spellEnd"/>
            <w:r w:rsidRPr="00AB0EDD">
              <w:rPr>
                <w:sz w:val="20"/>
                <w:szCs w:val="20"/>
                <w:lang w:val="uk-UA"/>
              </w:rPr>
              <w:t xml:space="preserve"> </w:t>
            </w:r>
            <w:proofErr w:type="spellStart"/>
            <w:r w:rsidRPr="00AB0EDD">
              <w:rPr>
                <w:sz w:val="20"/>
                <w:szCs w:val="20"/>
                <w:lang w:val="uk-UA"/>
              </w:rPr>
              <w:t>инновациялық</w:t>
            </w:r>
            <w:proofErr w:type="spellEnd"/>
            <w:r w:rsidRPr="00AB0EDD">
              <w:rPr>
                <w:sz w:val="20"/>
                <w:szCs w:val="20"/>
                <w:lang w:val="uk-UA"/>
              </w:rPr>
              <w:t xml:space="preserve"> </w:t>
            </w:r>
            <w:proofErr w:type="spellStart"/>
            <w:r w:rsidRPr="00AB0EDD">
              <w:rPr>
                <w:sz w:val="20"/>
                <w:szCs w:val="20"/>
                <w:lang w:val="uk-UA"/>
              </w:rPr>
              <w:t>техникаларды</w:t>
            </w:r>
            <w:proofErr w:type="spellEnd"/>
            <w:r w:rsidRPr="00AB0EDD">
              <w:rPr>
                <w:sz w:val="20"/>
                <w:szCs w:val="20"/>
                <w:lang w:val="uk-UA"/>
              </w:rPr>
              <w:t xml:space="preserve"> </w:t>
            </w:r>
            <w:proofErr w:type="spellStart"/>
            <w:r w:rsidRPr="00AB0EDD">
              <w:rPr>
                <w:sz w:val="20"/>
                <w:szCs w:val="20"/>
                <w:lang w:val="uk-UA"/>
              </w:rPr>
              <w:t>іс</w:t>
            </w:r>
            <w:proofErr w:type="spellEnd"/>
            <w:r w:rsidRPr="00AB0EDD">
              <w:rPr>
                <w:sz w:val="20"/>
                <w:szCs w:val="20"/>
                <w:lang w:val="uk-UA"/>
              </w:rPr>
              <w:t xml:space="preserve"> </w:t>
            </w:r>
            <w:proofErr w:type="spellStart"/>
            <w:r w:rsidRPr="00AB0EDD">
              <w:rPr>
                <w:sz w:val="20"/>
                <w:szCs w:val="20"/>
                <w:lang w:val="uk-UA"/>
              </w:rPr>
              <w:t>жүзінде</w:t>
            </w:r>
            <w:proofErr w:type="spellEnd"/>
            <w:r w:rsidRPr="00AB0EDD">
              <w:rPr>
                <w:sz w:val="20"/>
                <w:szCs w:val="20"/>
                <w:lang w:val="uk-UA"/>
              </w:rPr>
              <w:t xml:space="preserve"> жүзеге </w:t>
            </w:r>
            <w:proofErr w:type="spellStart"/>
            <w:r w:rsidRPr="00AB0EDD">
              <w:rPr>
                <w:sz w:val="20"/>
                <w:szCs w:val="20"/>
                <w:lang w:val="uk-UA"/>
              </w:rPr>
              <w:t>асыруға</w:t>
            </w:r>
            <w:proofErr w:type="spellEnd"/>
            <w:r w:rsidRPr="00AB0EDD">
              <w:rPr>
                <w:sz w:val="20"/>
                <w:szCs w:val="20"/>
                <w:lang w:val="uk-UA"/>
              </w:rPr>
              <w:t xml:space="preserve">, дизайн </w:t>
            </w:r>
            <w:proofErr w:type="spellStart"/>
            <w:r w:rsidRPr="00AB0EDD">
              <w:rPr>
                <w:sz w:val="20"/>
                <w:szCs w:val="20"/>
                <w:lang w:val="uk-UA"/>
              </w:rPr>
              <w:t>мен</w:t>
            </w:r>
            <w:proofErr w:type="spellEnd"/>
            <w:r w:rsidRPr="00AB0EDD">
              <w:rPr>
                <w:sz w:val="20"/>
                <w:szCs w:val="20"/>
                <w:lang w:val="uk-UA"/>
              </w:rPr>
              <w:t xml:space="preserve"> </w:t>
            </w:r>
            <w:proofErr w:type="spellStart"/>
            <w:r w:rsidRPr="00AB0EDD">
              <w:rPr>
                <w:sz w:val="20"/>
                <w:szCs w:val="20"/>
                <w:lang w:val="uk-UA"/>
              </w:rPr>
              <w:t>халықаралық</w:t>
            </w:r>
            <w:proofErr w:type="spellEnd"/>
            <w:r w:rsidRPr="00AB0EDD">
              <w:rPr>
                <w:sz w:val="20"/>
                <w:szCs w:val="20"/>
                <w:lang w:val="uk-UA"/>
              </w:rPr>
              <w:t xml:space="preserve"> </w:t>
            </w:r>
            <w:proofErr w:type="spellStart"/>
            <w:r w:rsidRPr="00AB0EDD">
              <w:rPr>
                <w:sz w:val="20"/>
                <w:szCs w:val="20"/>
                <w:lang w:val="uk-UA"/>
              </w:rPr>
              <w:t>бизнестің</w:t>
            </w:r>
            <w:proofErr w:type="spellEnd"/>
            <w:r w:rsidRPr="00AB0EDD">
              <w:rPr>
                <w:sz w:val="20"/>
                <w:szCs w:val="20"/>
                <w:lang w:val="uk-UA"/>
              </w:rPr>
              <w:t xml:space="preserve"> </w:t>
            </w:r>
            <w:proofErr w:type="spellStart"/>
            <w:r w:rsidRPr="00AB0EDD">
              <w:rPr>
                <w:sz w:val="20"/>
                <w:szCs w:val="20"/>
                <w:lang w:val="uk-UA"/>
              </w:rPr>
              <w:t>өзара</w:t>
            </w:r>
            <w:proofErr w:type="spellEnd"/>
            <w:r w:rsidRPr="00AB0EDD">
              <w:rPr>
                <w:sz w:val="20"/>
                <w:szCs w:val="20"/>
                <w:lang w:val="uk-UA"/>
              </w:rPr>
              <w:t xml:space="preserve"> </w:t>
            </w:r>
            <w:proofErr w:type="spellStart"/>
            <w:r w:rsidRPr="00AB0EDD">
              <w:rPr>
                <w:sz w:val="20"/>
                <w:szCs w:val="20"/>
                <w:lang w:val="uk-UA"/>
              </w:rPr>
              <w:t>іс-қимылы</w:t>
            </w:r>
            <w:proofErr w:type="spellEnd"/>
            <w:r w:rsidRPr="00AB0EDD">
              <w:rPr>
                <w:sz w:val="20"/>
                <w:szCs w:val="20"/>
                <w:lang w:val="uk-UA"/>
              </w:rPr>
              <w:t xml:space="preserve"> </w:t>
            </w:r>
            <w:proofErr w:type="spellStart"/>
            <w:r w:rsidRPr="00AB0EDD">
              <w:rPr>
                <w:sz w:val="20"/>
                <w:szCs w:val="20"/>
                <w:lang w:val="uk-UA"/>
              </w:rPr>
              <w:t>саласында</w:t>
            </w:r>
            <w:proofErr w:type="spellEnd"/>
            <w:r w:rsidRPr="00AB0EDD">
              <w:rPr>
                <w:sz w:val="20"/>
                <w:szCs w:val="20"/>
                <w:lang w:val="uk-UA"/>
              </w:rPr>
              <w:t xml:space="preserve"> </w:t>
            </w:r>
            <w:proofErr w:type="spellStart"/>
            <w:r w:rsidRPr="00AB0EDD">
              <w:rPr>
                <w:sz w:val="20"/>
                <w:szCs w:val="20"/>
                <w:lang w:val="uk-UA"/>
              </w:rPr>
              <w:t>техника</w:t>
            </w:r>
            <w:proofErr w:type="spellEnd"/>
            <w:r w:rsidRPr="00AB0EDD">
              <w:rPr>
                <w:sz w:val="20"/>
                <w:szCs w:val="20"/>
                <w:lang w:val="uk-UA"/>
              </w:rPr>
              <w:t xml:space="preserve"> </w:t>
            </w:r>
            <w:proofErr w:type="spellStart"/>
            <w:r w:rsidRPr="00AB0EDD">
              <w:rPr>
                <w:sz w:val="20"/>
                <w:szCs w:val="20"/>
                <w:lang w:val="uk-UA"/>
              </w:rPr>
              <w:t>мен</w:t>
            </w:r>
            <w:proofErr w:type="spellEnd"/>
            <w:r w:rsidRPr="00AB0EDD">
              <w:rPr>
                <w:sz w:val="20"/>
                <w:szCs w:val="20"/>
                <w:lang w:val="uk-UA"/>
              </w:rPr>
              <w:t xml:space="preserve"> </w:t>
            </w:r>
            <w:proofErr w:type="spellStart"/>
            <w:r w:rsidRPr="00AB0EDD">
              <w:rPr>
                <w:sz w:val="20"/>
                <w:szCs w:val="20"/>
                <w:lang w:val="uk-UA"/>
              </w:rPr>
              <w:t>басқару</w:t>
            </w:r>
            <w:proofErr w:type="spellEnd"/>
            <w:r w:rsidRPr="00AB0EDD">
              <w:rPr>
                <w:sz w:val="20"/>
                <w:szCs w:val="20"/>
                <w:lang w:val="uk-UA"/>
              </w:rPr>
              <w:t xml:space="preserve"> </w:t>
            </w:r>
            <w:proofErr w:type="spellStart"/>
            <w:r w:rsidRPr="00AB0EDD">
              <w:rPr>
                <w:sz w:val="20"/>
                <w:szCs w:val="20"/>
                <w:lang w:val="uk-UA"/>
              </w:rPr>
              <w:t>әдіснамасын</w:t>
            </w:r>
            <w:proofErr w:type="spellEnd"/>
            <w:r w:rsidRPr="00AB0EDD">
              <w:rPr>
                <w:sz w:val="20"/>
                <w:szCs w:val="20"/>
                <w:lang w:val="uk-UA"/>
              </w:rPr>
              <w:t xml:space="preserve"> </w:t>
            </w:r>
            <w:proofErr w:type="spellStart"/>
            <w:r w:rsidRPr="00AB0EDD">
              <w:rPr>
                <w:sz w:val="20"/>
                <w:szCs w:val="20"/>
                <w:lang w:val="uk-UA"/>
              </w:rPr>
              <w:t>кәсіби</w:t>
            </w:r>
            <w:proofErr w:type="spellEnd"/>
            <w:r w:rsidRPr="00AB0EDD">
              <w:rPr>
                <w:sz w:val="20"/>
                <w:szCs w:val="20"/>
                <w:lang w:val="uk-UA"/>
              </w:rPr>
              <w:t xml:space="preserve"> </w:t>
            </w:r>
            <w:proofErr w:type="spellStart"/>
            <w:r w:rsidRPr="00AB0EDD">
              <w:rPr>
                <w:sz w:val="20"/>
                <w:szCs w:val="20"/>
                <w:lang w:val="uk-UA"/>
              </w:rPr>
              <w:t>пайдалануға</w:t>
            </w:r>
            <w:proofErr w:type="spellEnd"/>
            <w:r w:rsidRPr="00AB0EDD">
              <w:rPr>
                <w:sz w:val="20"/>
                <w:szCs w:val="20"/>
                <w:lang w:val="uk-UA"/>
              </w:rPr>
              <w:t xml:space="preserve"> </w:t>
            </w:r>
            <w:proofErr w:type="spellStart"/>
            <w:r w:rsidRPr="00AB0EDD">
              <w:rPr>
                <w:sz w:val="20"/>
                <w:szCs w:val="20"/>
                <w:lang w:val="uk-UA"/>
              </w:rPr>
              <w:t>және</w:t>
            </w:r>
            <w:proofErr w:type="spellEnd"/>
            <w:r w:rsidRPr="00AB0EDD">
              <w:rPr>
                <w:sz w:val="20"/>
                <w:szCs w:val="20"/>
                <w:lang w:val="uk-UA"/>
              </w:rPr>
              <w:t xml:space="preserve"> </w:t>
            </w:r>
            <w:proofErr w:type="spellStart"/>
            <w:r w:rsidRPr="00AB0EDD">
              <w:rPr>
                <w:sz w:val="20"/>
                <w:szCs w:val="20"/>
                <w:lang w:val="uk-UA"/>
              </w:rPr>
              <w:t>дизайнерлік</w:t>
            </w:r>
            <w:proofErr w:type="spellEnd"/>
            <w:r w:rsidRPr="00AB0EDD">
              <w:rPr>
                <w:sz w:val="20"/>
                <w:szCs w:val="20"/>
                <w:lang w:val="uk-UA"/>
              </w:rPr>
              <w:t xml:space="preserve"> </w:t>
            </w:r>
            <w:proofErr w:type="spellStart"/>
            <w:r w:rsidRPr="00AB0EDD">
              <w:rPr>
                <w:sz w:val="20"/>
                <w:szCs w:val="20"/>
                <w:lang w:val="uk-UA"/>
              </w:rPr>
              <w:t>қызметті</w:t>
            </w:r>
            <w:proofErr w:type="spellEnd"/>
            <w:r w:rsidRPr="00AB0EDD">
              <w:rPr>
                <w:sz w:val="20"/>
                <w:szCs w:val="20"/>
                <w:lang w:val="uk-UA"/>
              </w:rPr>
              <w:t xml:space="preserve"> жүзеге асыру </w:t>
            </w:r>
            <w:proofErr w:type="spellStart"/>
            <w:r w:rsidRPr="00AB0EDD">
              <w:rPr>
                <w:sz w:val="20"/>
                <w:szCs w:val="20"/>
                <w:lang w:val="uk-UA"/>
              </w:rPr>
              <w:t>саласында</w:t>
            </w:r>
            <w:proofErr w:type="spellEnd"/>
            <w:r w:rsidRPr="00AB0EDD">
              <w:rPr>
                <w:sz w:val="20"/>
                <w:szCs w:val="20"/>
                <w:lang w:val="uk-UA"/>
              </w:rPr>
              <w:t xml:space="preserve"> </w:t>
            </w:r>
            <w:proofErr w:type="spellStart"/>
            <w:r w:rsidRPr="00AB0EDD">
              <w:rPr>
                <w:sz w:val="20"/>
                <w:szCs w:val="20"/>
                <w:lang w:val="uk-UA"/>
              </w:rPr>
              <w:t>құзыреттерді</w:t>
            </w:r>
            <w:proofErr w:type="spellEnd"/>
            <w:r w:rsidRPr="00AB0EDD">
              <w:rPr>
                <w:sz w:val="20"/>
                <w:szCs w:val="20"/>
                <w:lang w:val="uk-UA"/>
              </w:rPr>
              <w:t xml:space="preserve"> </w:t>
            </w:r>
            <w:proofErr w:type="spellStart"/>
            <w:r w:rsidRPr="00AB0EDD">
              <w:rPr>
                <w:sz w:val="20"/>
                <w:szCs w:val="20"/>
                <w:lang w:val="uk-UA"/>
              </w:rPr>
              <w:t>пайдалануға</w:t>
            </w:r>
            <w:proofErr w:type="spellEnd"/>
            <w:r w:rsidRPr="00AB0EDD">
              <w:rPr>
                <w:sz w:val="20"/>
                <w:szCs w:val="20"/>
                <w:lang w:val="uk-UA"/>
              </w:rPr>
              <w:t xml:space="preserve"> </w:t>
            </w:r>
            <w:proofErr w:type="spellStart"/>
            <w:r w:rsidRPr="00AB0EDD">
              <w:rPr>
                <w:sz w:val="20"/>
                <w:szCs w:val="20"/>
                <w:lang w:val="uk-UA"/>
              </w:rPr>
              <w:t>бағытталған</w:t>
            </w:r>
            <w:proofErr w:type="spellEnd"/>
            <w:r w:rsidRPr="00AB0EDD">
              <w:rPr>
                <w:sz w:val="20"/>
                <w:szCs w:val="20"/>
                <w:lang w:val="uk-UA"/>
              </w:rPr>
              <w:t>.</w:t>
            </w:r>
          </w:p>
        </w:tc>
        <w:tc>
          <w:tcPr>
            <w:tcW w:w="4394" w:type="dxa"/>
            <w:gridSpan w:val="5"/>
            <w:shd w:val="clear" w:color="auto" w:fill="auto"/>
          </w:tcPr>
          <w:p w14:paraId="4871F8DB" w14:textId="4F66600A" w:rsidR="00AB0EDD" w:rsidRDefault="002B040A" w:rsidP="00AB0EDD">
            <w:pPr>
              <w:pStyle w:val="ae"/>
              <w:tabs>
                <w:tab w:val="left" w:pos="166"/>
              </w:tabs>
              <w:ind w:left="0"/>
              <w:jc w:val="both"/>
              <w:rPr>
                <w:color w:val="FF0000"/>
                <w:sz w:val="20"/>
                <w:szCs w:val="20"/>
                <w:lang w:val="kk-KZ"/>
              </w:rPr>
            </w:pPr>
            <w:r w:rsidRPr="002B040A">
              <w:rPr>
                <w:sz w:val="20"/>
                <w:szCs w:val="20"/>
                <w:lang w:val="uk-UA" w:eastAsia="ru-RU"/>
              </w:rPr>
              <w:t>1.</w:t>
            </w:r>
            <w:r w:rsidRPr="002B040A">
              <w:rPr>
                <w:sz w:val="20"/>
                <w:szCs w:val="20"/>
                <w:lang w:val="uk-UA" w:eastAsia="ru-RU"/>
              </w:rPr>
              <w:tab/>
            </w:r>
            <w:proofErr w:type="spellStart"/>
            <w:r w:rsidRPr="002B040A">
              <w:rPr>
                <w:sz w:val="20"/>
                <w:szCs w:val="20"/>
                <w:lang w:val="uk-UA" w:eastAsia="ru-RU"/>
              </w:rPr>
              <w:t>Халықаралық</w:t>
            </w:r>
            <w:proofErr w:type="spellEnd"/>
            <w:r w:rsidRPr="002B040A">
              <w:rPr>
                <w:sz w:val="20"/>
                <w:szCs w:val="20"/>
                <w:lang w:val="uk-UA" w:eastAsia="ru-RU"/>
              </w:rPr>
              <w:t xml:space="preserve"> </w:t>
            </w:r>
            <w:proofErr w:type="spellStart"/>
            <w:r w:rsidRPr="002B040A">
              <w:rPr>
                <w:sz w:val="20"/>
                <w:szCs w:val="20"/>
                <w:lang w:val="uk-UA" w:eastAsia="ru-RU"/>
              </w:rPr>
              <w:t>дизайнерлік</w:t>
            </w:r>
            <w:proofErr w:type="spellEnd"/>
            <w:r w:rsidRPr="002B040A">
              <w:rPr>
                <w:sz w:val="20"/>
                <w:szCs w:val="20"/>
                <w:lang w:val="uk-UA" w:eastAsia="ru-RU"/>
              </w:rPr>
              <w:t xml:space="preserve"> </w:t>
            </w:r>
            <w:proofErr w:type="spellStart"/>
            <w:r w:rsidRPr="002B040A">
              <w:rPr>
                <w:sz w:val="20"/>
                <w:szCs w:val="20"/>
                <w:lang w:val="uk-UA" w:eastAsia="ru-RU"/>
              </w:rPr>
              <w:t>индустрияны</w:t>
            </w:r>
            <w:proofErr w:type="spellEnd"/>
            <w:r w:rsidRPr="002B040A">
              <w:rPr>
                <w:sz w:val="20"/>
                <w:szCs w:val="20"/>
                <w:lang w:val="uk-UA" w:eastAsia="ru-RU"/>
              </w:rPr>
              <w:t xml:space="preserve"> </w:t>
            </w:r>
            <w:proofErr w:type="spellStart"/>
            <w:r w:rsidRPr="002B040A">
              <w:rPr>
                <w:sz w:val="20"/>
                <w:szCs w:val="20"/>
                <w:lang w:val="uk-UA" w:eastAsia="ru-RU"/>
              </w:rPr>
              <w:t>түсіндіру</w:t>
            </w:r>
            <w:proofErr w:type="spellEnd"/>
          </w:p>
        </w:tc>
        <w:tc>
          <w:tcPr>
            <w:tcW w:w="2688" w:type="dxa"/>
            <w:gridSpan w:val="3"/>
            <w:shd w:val="clear" w:color="auto" w:fill="auto"/>
          </w:tcPr>
          <w:p w14:paraId="526AC4BD" w14:textId="77777777" w:rsidR="0043530C" w:rsidRDefault="00AB0EDD" w:rsidP="00AB0EDD">
            <w:pPr>
              <w:rPr>
                <w:sz w:val="20"/>
                <w:szCs w:val="20"/>
                <w:lang w:val="kk-KZ"/>
              </w:rPr>
            </w:pPr>
            <w:r w:rsidRPr="00AD3386">
              <w:rPr>
                <w:sz w:val="20"/>
                <w:szCs w:val="20"/>
                <w:lang w:val="kk-KZ"/>
              </w:rPr>
              <w:t xml:space="preserve">ЖИ 1.1. </w:t>
            </w:r>
            <w:r w:rsidR="0043530C" w:rsidRPr="0043530C">
              <w:rPr>
                <w:lang w:val="kk-KZ"/>
              </w:rPr>
              <w:t xml:space="preserve"> </w:t>
            </w:r>
            <w:r w:rsidR="0043530C" w:rsidRPr="0043530C">
              <w:rPr>
                <w:sz w:val="20"/>
                <w:szCs w:val="20"/>
                <w:lang w:val="kk-KZ"/>
              </w:rPr>
              <w:t>дизайнерлік бизнестің жаһандық құрылымын анықтайды</w:t>
            </w:r>
            <w:r w:rsidR="0043530C" w:rsidRPr="0043530C">
              <w:rPr>
                <w:sz w:val="20"/>
                <w:szCs w:val="20"/>
                <w:lang w:val="kk-KZ"/>
              </w:rPr>
              <w:t xml:space="preserve"> </w:t>
            </w:r>
          </w:p>
          <w:p w14:paraId="5260A96F" w14:textId="47A47E35" w:rsidR="00AB0EDD" w:rsidRPr="00AD3386" w:rsidRDefault="00AB0EDD" w:rsidP="00AB0EDD">
            <w:pPr>
              <w:rPr>
                <w:sz w:val="20"/>
                <w:szCs w:val="20"/>
                <w:lang w:val="kk-KZ"/>
              </w:rPr>
            </w:pPr>
            <w:r w:rsidRPr="00AD3386">
              <w:rPr>
                <w:sz w:val="20"/>
                <w:szCs w:val="20"/>
                <w:lang w:val="kk-KZ"/>
              </w:rPr>
              <w:t xml:space="preserve">ЖИ 1.2 </w:t>
            </w:r>
            <w:r w:rsidR="0043530C" w:rsidRPr="0043530C">
              <w:rPr>
                <w:lang w:val="kk-KZ"/>
              </w:rPr>
              <w:t xml:space="preserve"> </w:t>
            </w:r>
            <w:r w:rsidR="0043530C" w:rsidRPr="0043530C">
              <w:rPr>
                <w:sz w:val="20"/>
                <w:szCs w:val="20"/>
                <w:lang w:val="kk-KZ"/>
              </w:rPr>
              <w:t>трендтерін және нарық ерекшеліктерін түсіндіреді</w:t>
            </w:r>
          </w:p>
          <w:p w14:paraId="6150D7CC" w14:textId="77777777" w:rsidR="00AB0EDD" w:rsidRDefault="00AB0EDD" w:rsidP="00AB0EDD">
            <w:pPr>
              <w:rPr>
                <w:color w:val="FF0000"/>
                <w:sz w:val="16"/>
                <w:szCs w:val="16"/>
                <w:lang w:val="kk-KZ"/>
              </w:rPr>
            </w:pPr>
          </w:p>
        </w:tc>
      </w:tr>
      <w:tr w:rsidR="00AB0EDD" w:rsidRPr="007D15EE" w14:paraId="76B37CAA" w14:textId="77777777" w:rsidTr="00AB0EDD">
        <w:trPr>
          <w:trHeight w:val="1150"/>
        </w:trPr>
        <w:tc>
          <w:tcPr>
            <w:tcW w:w="3403" w:type="dxa"/>
            <w:gridSpan w:val="3"/>
            <w:vMerge/>
            <w:shd w:val="clear" w:color="auto" w:fill="auto"/>
          </w:tcPr>
          <w:p w14:paraId="6C85A484" w14:textId="77777777" w:rsidR="00AB0EDD" w:rsidRPr="009B031C" w:rsidRDefault="00AB0EDD" w:rsidP="00AB0EDD">
            <w:pPr>
              <w:widowControl w:val="0"/>
              <w:spacing w:line="276" w:lineRule="auto"/>
              <w:rPr>
                <w:b/>
                <w:sz w:val="20"/>
                <w:szCs w:val="20"/>
                <w:lang w:val="kk-KZ"/>
              </w:rPr>
            </w:pPr>
          </w:p>
        </w:tc>
        <w:tc>
          <w:tcPr>
            <w:tcW w:w="4394" w:type="dxa"/>
            <w:gridSpan w:val="5"/>
            <w:shd w:val="clear" w:color="auto" w:fill="auto"/>
          </w:tcPr>
          <w:p w14:paraId="0BAADEF1" w14:textId="51ABEFE4" w:rsidR="00AB0EDD" w:rsidRPr="001F2A4E" w:rsidRDefault="0043530C" w:rsidP="00AB0EDD">
            <w:pPr>
              <w:jc w:val="both"/>
              <w:rPr>
                <w:sz w:val="20"/>
                <w:szCs w:val="20"/>
                <w:lang w:val="kk-KZ"/>
              </w:rPr>
            </w:pPr>
            <w:r w:rsidRPr="0043530C">
              <w:rPr>
                <w:sz w:val="20"/>
                <w:szCs w:val="20"/>
                <w:lang w:val="kk-KZ"/>
              </w:rPr>
              <w:t>2. Дизайн және бизнес арасындағы байланысты болжау</w:t>
            </w:r>
          </w:p>
        </w:tc>
        <w:tc>
          <w:tcPr>
            <w:tcW w:w="2688" w:type="dxa"/>
            <w:gridSpan w:val="3"/>
            <w:shd w:val="clear" w:color="auto" w:fill="auto"/>
          </w:tcPr>
          <w:p w14:paraId="2D808BEF" w14:textId="77777777" w:rsidR="0043530C" w:rsidRDefault="00AB0EDD" w:rsidP="00AB0EDD">
            <w:pPr>
              <w:ind w:left="28" w:right="28"/>
              <w:textAlignment w:val="baseline"/>
              <w:rPr>
                <w:sz w:val="20"/>
                <w:szCs w:val="20"/>
                <w:lang w:val="kk-KZ" w:eastAsia="ru-RU"/>
              </w:rPr>
            </w:pPr>
            <w:r w:rsidRPr="00AD3386">
              <w:rPr>
                <w:sz w:val="20"/>
                <w:szCs w:val="20"/>
                <w:lang w:val="kk-KZ" w:eastAsia="ru-RU"/>
              </w:rPr>
              <w:t>ЖИ 2.1</w:t>
            </w:r>
            <w:r w:rsidR="0043530C" w:rsidRPr="0043530C">
              <w:rPr>
                <w:lang w:val="kk-KZ"/>
              </w:rPr>
              <w:t xml:space="preserve"> </w:t>
            </w:r>
            <w:r w:rsidR="0043530C" w:rsidRPr="0043530C">
              <w:rPr>
                <w:sz w:val="20"/>
                <w:szCs w:val="20"/>
                <w:lang w:val="kk-KZ" w:eastAsia="ru-RU"/>
              </w:rPr>
              <w:t>Дизайн шешімдерінің бизнестегі стратегиялық және коммерциялық рөлін болжайды</w:t>
            </w:r>
            <w:r w:rsidR="0043530C" w:rsidRPr="0043530C">
              <w:rPr>
                <w:sz w:val="20"/>
                <w:szCs w:val="20"/>
                <w:lang w:val="kk-KZ" w:eastAsia="ru-RU"/>
              </w:rPr>
              <w:t xml:space="preserve"> </w:t>
            </w:r>
          </w:p>
          <w:p w14:paraId="2BA1BBEF" w14:textId="3817CBE0" w:rsidR="00AB0EDD" w:rsidRPr="009B031C" w:rsidRDefault="00AB0EDD" w:rsidP="00AB0EDD">
            <w:pPr>
              <w:ind w:left="28" w:right="28"/>
              <w:textAlignment w:val="baseline"/>
              <w:rPr>
                <w:color w:val="000000"/>
                <w:sz w:val="20"/>
                <w:szCs w:val="20"/>
                <w:lang w:val="kk-KZ"/>
              </w:rPr>
            </w:pPr>
            <w:r w:rsidRPr="00AD3386">
              <w:rPr>
                <w:color w:val="000000"/>
                <w:sz w:val="20"/>
                <w:szCs w:val="20"/>
                <w:bdr w:val="none" w:sz="0" w:space="0" w:color="auto" w:frame="1"/>
                <w:lang w:val="kk-KZ" w:eastAsia="ru-RU"/>
              </w:rPr>
              <w:t xml:space="preserve">ЖИ 2.2 </w:t>
            </w:r>
            <w:r w:rsidR="0043530C">
              <w:t xml:space="preserve"> </w:t>
            </w:r>
            <w:r w:rsidR="0043530C" w:rsidRPr="0043530C">
              <w:rPr>
                <w:sz w:val="20"/>
                <w:szCs w:val="20"/>
                <w:lang w:val="kk-KZ" w:eastAsia="ru-RU"/>
              </w:rPr>
              <w:t>Тұрақты даму мен этикалық дизайн қағидаттарын бизнесте жүзеге асырады</w:t>
            </w:r>
          </w:p>
        </w:tc>
      </w:tr>
      <w:tr w:rsidR="00AB0EDD" w:rsidRPr="007D15EE" w14:paraId="61CB1804" w14:textId="77777777" w:rsidTr="00AB0EDD">
        <w:trPr>
          <w:trHeight w:val="943"/>
        </w:trPr>
        <w:tc>
          <w:tcPr>
            <w:tcW w:w="3403" w:type="dxa"/>
            <w:gridSpan w:val="3"/>
            <w:vMerge/>
            <w:shd w:val="clear" w:color="auto" w:fill="auto"/>
          </w:tcPr>
          <w:p w14:paraId="5EC2727A" w14:textId="77777777" w:rsidR="00AB0EDD" w:rsidRPr="009B031C" w:rsidRDefault="00AB0EDD" w:rsidP="00AB0EDD">
            <w:pPr>
              <w:widowControl w:val="0"/>
              <w:spacing w:line="276" w:lineRule="auto"/>
              <w:rPr>
                <w:b/>
                <w:color w:val="000000"/>
                <w:sz w:val="20"/>
                <w:szCs w:val="20"/>
                <w:lang w:val="kk-KZ"/>
              </w:rPr>
            </w:pPr>
          </w:p>
        </w:tc>
        <w:tc>
          <w:tcPr>
            <w:tcW w:w="4394" w:type="dxa"/>
            <w:gridSpan w:val="5"/>
            <w:shd w:val="clear" w:color="auto" w:fill="auto"/>
          </w:tcPr>
          <w:p w14:paraId="2F28FE94" w14:textId="190F327C" w:rsidR="00AB0EDD" w:rsidRPr="0043530C" w:rsidRDefault="0043530C" w:rsidP="00AB0EDD">
            <w:pPr>
              <w:jc w:val="both"/>
              <w:rPr>
                <w:sz w:val="20"/>
                <w:szCs w:val="20"/>
                <w:lang w:val="kk-KZ"/>
              </w:rPr>
            </w:pPr>
            <w:r w:rsidRPr="0043530C">
              <w:rPr>
                <w:sz w:val="20"/>
                <w:szCs w:val="20"/>
                <w:lang w:val="kk-KZ"/>
              </w:rPr>
              <w:t>3. Халықаралық нарықта бәсекеге қабілетті бренд құру</w:t>
            </w:r>
            <w:r w:rsidRPr="0043530C">
              <w:rPr>
                <w:sz w:val="20"/>
                <w:szCs w:val="20"/>
                <w:lang w:val="kk-KZ"/>
              </w:rPr>
              <w:t xml:space="preserve"> </w:t>
            </w:r>
          </w:p>
        </w:tc>
        <w:tc>
          <w:tcPr>
            <w:tcW w:w="2688" w:type="dxa"/>
            <w:gridSpan w:val="3"/>
            <w:shd w:val="clear" w:color="auto" w:fill="auto"/>
          </w:tcPr>
          <w:p w14:paraId="014F3C8D" w14:textId="77777777" w:rsidR="0043530C" w:rsidRDefault="00AB0EDD" w:rsidP="00AB0EDD">
            <w:pPr>
              <w:ind w:left="28" w:right="28"/>
              <w:textAlignment w:val="baseline"/>
              <w:rPr>
                <w:sz w:val="20"/>
                <w:szCs w:val="20"/>
                <w:lang w:val="kk-KZ"/>
              </w:rPr>
            </w:pPr>
            <w:r w:rsidRPr="00AD3386">
              <w:rPr>
                <w:color w:val="000000"/>
                <w:sz w:val="20"/>
                <w:szCs w:val="20"/>
                <w:bdr w:val="none" w:sz="0" w:space="0" w:color="auto" w:frame="1"/>
                <w:lang w:val="kk-KZ" w:eastAsia="ru-RU"/>
              </w:rPr>
              <w:t xml:space="preserve">ЖИ 3.1. </w:t>
            </w:r>
            <w:r w:rsidR="0043530C" w:rsidRPr="0043530C">
              <w:rPr>
                <w:lang w:val="kk-KZ"/>
              </w:rPr>
              <w:t xml:space="preserve"> </w:t>
            </w:r>
            <w:r w:rsidR="0043530C" w:rsidRPr="0043530C">
              <w:rPr>
                <w:sz w:val="20"/>
                <w:szCs w:val="20"/>
                <w:lang w:val="kk-KZ"/>
              </w:rPr>
              <w:t>Брендинг, нарыққа шығу стратегиялары және тұтынушы талғамын пайдаланады</w:t>
            </w:r>
            <w:r w:rsidR="0043530C" w:rsidRPr="0043530C">
              <w:rPr>
                <w:sz w:val="20"/>
                <w:szCs w:val="20"/>
                <w:lang w:val="kk-KZ"/>
              </w:rPr>
              <w:t xml:space="preserve"> </w:t>
            </w:r>
          </w:p>
          <w:p w14:paraId="73CB8570" w14:textId="0082FDC1" w:rsidR="00AB0EDD" w:rsidRPr="009B031C" w:rsidRDefault="00AB0EDD" w:rsidP="00AB0EDD">
            <w:pPr>
              <w:ind w:left="28" w:right="28"/>
              <w:textAlignment w:val="baseline"/>
              <w:rPr>
                <w:color w:val="000000"/>
                <w:sz w:val="20"/>
                <w:szCs w:val="20"/>
                <w:lang w:val="kk-KZ"/>
              </w:rPr>
            </w:pPr>
            <w:r w:rsidRPr="00AD3386">
              <w:rPr>
                <w:color w:val="000000"/>
                <w:sz w:val="20"/>
                <w:szCs w:val="20"/>
                <w:bdr w:val="none" w:sz="0" w:space="0" w:color="auto" w:frame="1"/>
                <w:lang w:val="kk-KZ" w:eastAsia="ru-RU"/>
              </w:rPr>
              <w:t xml:space="preserve">ЖИ 3.2. </w:t>
            </w:r>
            <w:r w:rsidR="0043530C" w:rsidRPr="0043530C">
              <w:rPr>
                <w:lang w:val="kk-KZ"/>
              </w:rPr>
              <w:t xml:space="preserve"> </w:t>
            </w:r>
            <w:r w:rsidR="0043530C" w:rsidRPr="0043530C">
              <w:rPr>
                <w:sz w:val="20"/>
                <w:szCs w:val="20"/>
                <w:lang w:val="kk-KZ"/>
              </w:rPr>
              <w:t>халықаралық деңгейде дизайн-бизнес жобаларын жүзеге асырады</w:t>
            </w:r>
          </w:p>
        </w:tc>
      </w:tr>
      <w:tr w:rsidR="00AB0EDD" w:rsidRPr="007D15EE" w14:paraId="24384658" w14:textId="77777777" w:rsidTr="00AB0EDD">
        <w:trPr>
          <w:trHeight w:val="1150"/>
        </w:trPr>
        <w:tc>
          <w:tcPr>
            <w:tcW w:w="3403" w:type="dxa"/>
            <w:gridSpan w:val="3"/>
            <w:vMerge/>
            <w:shd w:val="clear" w:color="auto" w:fill="auto"/>
          </w:tcPr>
          <w:p w14:paraId="476534E2" w14:textId="77777777" w:rsidR="00AB0EDD" w:rsidRPr="009B031C" w:rsidRDefault="00AB0EDD" w:rsidP="00AB0EDD">
            <w:pPr>
              <w:widowControl w:val="0"/>
              <w:spacing w:line="276" w:lineRule="auto"/>
              <w:rPr>
                <w:b/>
                <w:color w:val="000000"/>
                <w:sz w:val="20"/>
                <w:szCs w:val="20"/>
                <w:lang w:val="kk-KZ"/>
              </w:rPr>
            </w:pPr>
          </w:p>
        </w:tc>
        <w:tc>
          <w:tcPr>
            <w:tcW w:w="4394" w:type="dxa"/>
            <w:gridSpan w:val="5"/>
            <w:shd w:val="clear" w:color="auto" w:fill="auto"/>
          </w:tcPr>
          <w:p w14:paraId="7C63DBC3" w14:textId="7068A295" w:rsidR="00AB0EDD" w:rsidRPr="001F2A4E" w:rsidRDefault="0043530C" w:rsidP="00AB0EDD">
            <w:pPr>
              <w:jc w:val="both"/>
              <w:rPr>
                <w:sz w:val="20"/>
                <w:szCs w:val="20"/>
                <w:lang w:val="kk-KZ"/>
              </w:rPr>
            </w:pPr>
            <w:r w:rsidRPr="0043530C">
              <w:rPr>
                <w:sz w:val="20"/>
                <w:szCs w:val="20"/>
                <w:lang w:val="kk-KZ"/>
              </w:rPr>
              <w:t>4. Басқарушылық және кәсіпкерлік дағдыларды ұйымдастыру</w:t>
            </w:r>
          </w:p>
        </w:tc>
        <w:tc>
          <w:tcPr>
            <w:tcW w:w="2688" w:type="dxa"/>
            <w:gridSpan w:val="3"/>
            <w:shd w:val="clear" w:color="auto" w:fill="auto"/>
          </w:tcPr>
          <w:p w14:paraId="05A3832A" w14:textId="7D23834F" w:rsidR="00AB0EDD" w:rsidRPr="00AD3386" w:rsidRDefault="00AB0EDD" w:rsidP="00AB0EDD">
            <w:pPr>
              <w:rPr>
                <w:sz w:val="20"/>
                <w:szCs w:val="20"/>
                <w:lang w:val="kk-KZ"/>
              </w:rPr>
            </w:pPr>
            <w:r w:rsidRPr="00AD3386">
              <w:rPr>
                <w:sz w:val="20"/>
                <w:szCs w:val="20"/>
                <w:lang w:val="kk-KZ"/>
              </w:rPr>
              <w:t xml:space="preserve">ЖИ 4.1 </w:t>
            </w:r>
            <w:r w:rsidR="0043530C" w:rsidRPr="0043530C">
              <w:rPr>
                <w:lang w:val="kk-KZ"/>
              </w:rPr>
              <w:t xml:space="preserve"> </w:t>
            </w:r>
            <w:r w:rsidR="0043530C" w:rsidRPr="0043530C">
              <w:rPr>
                <w:sz w:val="20"/>
                <w:szCs w:val="20"/>
                <w:lang w:val="kk-KZ"/>
              </w:rPr>
              <w:t>Жоба басқару, команда құру, қаржылық жоспарлау ұйымдастырады</w:t>
            </w:r>
            <w:r w:rsidR="0043530C" w:rsidRPr="0043530C">
              <w:rPr>
                <w:sz w:val="20"/>
                <w:szCs w:val="20"/>
                <w:lang w:val="kk-KZ"/>
              </w:rPr>
              <w:t xml:space="preserve"> </w:t>
            </w:r>
            <w:r w:rsidRPr="00AD3386">
              <w:rPr>
                <w:sz w:val="20"/>
                <w:szCs w:val="20"/>
                <w:lang w:val="kk-KZ"/>
              </w:rPr>
              <w:t xml:space="preserve">ЖИ 4.2 </w:t>
            </w:r>
            <w:r w:rsidR="0043530C" w:rsidRPr="0043530C">
              <w:rPr>
                <w:lang w:val="kk-KZ"/>
              </w:rPr>
              <w:t xml:space="preserve"> </w:t>
            </w:r>
            <w:r w:rsidR="0043530C" w:rsidRPr="0043530C">
              <w:rPr>
                <w:sz w:val="20"/>
                <w:szCs w:val="20"/>
                <w:lang w:val="kk-KZ"/>
              </w:rPr>
              <w:t>маркетингтік стратегиялар бойынша нақты біліктілікке негіздейді</w:t>
            </w:r>
          </w:p>
          <w:p w14:paraId="6CEB9176" w14:textId="77777777" w:rsidR="00AB0EDD" w:rsidRPr="009B031C" w:rsidRDefault="00AB0EDD" w:rsidP="00AB0EDD">
            <w:pPr>
              <w:jc w:val="both"/>
              <w:rPr>
                <w:sz w:val="20"/>
                <w:szCs w:val="20"/>
                <w:lang w:val="kk-KZ"/>
              </w:rPr>
            </w:pPr>
          </w:p>
        </w:tc>
      </w:tr>
      <w:tr w:rsidR="00AB0EDD" w:rsidRPr="0043530C" w14:paraId="0BD6944A" w14:textId="77777777" w:rsidTr="00AB0EDD">
        <w:trPr>
          <w:trHeight w:val="470"/>
        </w:trPr>
        <w:tc>
          <w:tcPr>
            <w:tcW w:w="3403" w:type="dxa"/>
            <w:gridSpan w:val="3"/>
            <w:vMerge/>
            <w:shd w:val="clear" w:color="auto" w:fill="auto"/>
          </w:tcPr>
          <w:p w14:paraId="1DEF55CB" w14:textId="77777777" w:rsidR="00AB0EDD" w:rsidRPr="009B031C" w:rsidRDefault="00AB0EDD" w:rsidP="00AB0EDD">
            <w:pPr>
              <w:widowControl w:val="0"/>
              <w:spacing w:line="276" w:lineRule="auto"/>
              <w:rPr>
                <w:sz w:val="20"/>
                <w:szCs w:val="20"/>
                <w:lang w:val="kk-KZ"/>
              </w:rPr>
            </w:pPr>
          </w:p>
        </w:tc>
        <w:tc>
          <w:tcPr>
            <w:tcW w:w="4394" w:type="dxa"/>
            <w:gridSpan w:val="5"/>
            <w:shd w:val="clear" w:color="auto" w:fill="auto"/>
          </w:tcPr>
          <w:p w14:paraId="01BB0C97" w14:textId="7AA82604" w:rsidR="00AB0EDD" w:rsidRPr="001F2A4E" w:rsidRDefault="0043530C" w:rsidP="00AB0EDD">
            <w:pPr>
              <w:jc w:val="both"/>
              <w:rPr>
                <w:sz w:val="20"/>
                <w:szCs w:val="20"/>
                <w:lang w:val="kk-KZ"/>
              </w:rPr>
            </w:pPr>
            <w:r w:rsidRPr="0043530C">
              <w:rPr>
                <w:sz w:val="20"/>
                <w:szCs w:val="20"/>
                <w:lang w:val="kk-KZ"/>
              </w:rPr>
              <w:t>5. Заманауи технологиялар мен цифрлық құралдарды бейімдеу</w:t>
            </w:r>
          </w:p>
        </w:tc>
        <w:tc>
          <w:tcPr>
            <w:tcW w:w="2688" w:type="dxa"/>
            <w:gridSpan w:val="3"/>
            <w:shd w:val="clear" w:color="auto" w:fill="auto"/>
          </w:tcPr>
          <w:p w14:paraId="574856D9" w14:textId="77777777" w:rsidR="0043530C" w:rsidRDefault="00AB0EDD" w:rsidP="00AB0EDD">
            <w:pPr>
              <w:rPr>
                <w:sz w:val="20"/>
                <w:szCs w:val="20"/>
                <w:lang w:val="kk-KZ"/>
              </w:rPr>
            </w:pPr>
            <w:r w:rsidRPr="0043530C">
              <w:rPr>
                <w:rFonts w:eastAsia="Calibri"/>
                <w:sz w:val="20"/>
                <w:szCs w:val="20"/>
                <w:shd w:val="clear" w:color="auto" w:fill="FFFFFF"/>
                <w:lang w:val="kk-KZ"/>
              </w:rPr>
              <w:t xml:space="preserve">ЖИ 5.1 </w:t>
            </w:r>
            <w:r w:rsidR="0043530C" w:rsidRPr="0043530C">
              <w:rPr>
                <w:lang w:val="kk-KZ"/>
              </w:rPr>
              <w:t xml:space="preserve"> </w:t>
            </w:r>
            <w:r w:rsidR="0043530C" w:rsidRPr="0043530C">
              <w:rPr>
                <w:sz w:val="20"/>
                <w:szCs w:val="20"/>
                <w:lang w:val="kk-KZ"/>
              </w:rPr>
              <w:t>Дизайнерлік бизнесті басқаруда қолданылатын заманауи цифрлық платформалар мен құралдарды жасайды</w:t>
            </w:r>
            <w:r w:rsidR="0043530C" w:rsidRPr="0043530C">
              <w:rPr>
                <w:sz w:val="20"/>
                <w:szCs w:val="20"/>
                <w:lang w:val="kk-KZ"/>
              </w:rPr>
              <w:t xml:space="preserve"> </w:t>
            </w:r>
          </w:p>
          <w:p w14:paraId="722B8D3F" w14:textId="47211C29" w:rsidR="00AB0EDD" w:rsidRPr="0043530C" w:rsidRDefault="00AB0EDD" w:rsidP="00AB0EDD">
            <w:pPr>
              <w:jc w:val="both"/>
              <w:rPr>
                <w:sz w:val="20"/>
                <w:szCs w:val="20"/>
                <w:lang w:val="kk-KZ"/>
              </w:rPr>
            </w:pPr>
            <w:r w:rsidRPr="00AD3386">
              <w:rPr>
                <w:sz w:val="20"/>
                <w:szCs w:val="20"/>
                <w:shd w:val="clear" w:color="auto" w:fill="FFFFFF"/>
                <w:lang w:val="kk-KZ"/>
              </w:rPr>
              <w:t xml:space="preserve">ЖИ 5.2 </w:t>
            </w:r>
            <w:r w:rsidR="0043530C" w:rsidRPr="0043530C">
              <w:rPr>
                <w:lang w:val="kk-KZ"/>
              </w:rPr>
              <w:t xml:space="preserve"> </w:t>
            </w:r>
            <w:r w:rsidR="0043530C" w:rsidRPr="0043530C">
              <w:rPr>
                <w:sz w:val="20"/>
                <w:szCs w:val="20"/>
                <w:lang w:val="kk-KZ"/>
              </w:rPr>
              <w:t xml:space="preserve">Нақты жағдайларға талдау жасап, тиімді </w:t>
            </w:r>
            <w:r w:rsidR="0043530C" w:rsidRPr="0043530C">
              <w:rPr>
                <w:sz w:val="20"/>
                <w:szCs w:val="20"/>
                <w:lang w:val="kk-KZ"/>
              </w:rPr>
              <w:lastRenderedPageBreak/>
              <w:t>басқарушылық шешім жасайды</w:t>
            </w:r>
            <w:r w:rsidR="0043530C" w:rsidRPr="0043530C">
              <w:rPr>
                <w:sz w:val="20"/>
                <w:szCs w:val="20"/>
                <w:lang w:val="kk-KZ"/>
              </w:rPr>
              <w:t xml:space="preserve"> </w:t>
            </w:r>
          </w:p>
        </w:tc>
      </w:tr>
      <w:tr w:rsidR="00AB0EDD" w14:paraId="4B765B0B" w14:textId="77777777" w:rsidTr="00AB0EDD">
        <w:trPr>
          <w:trHeight w:val="288"/>
        </w:trPr>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038BA9" w14:textId="77777777" w:rsidR="00AB0EDD" w:rsidRDefault="00AB0EDD" w:rsidP="00AB0EDD">
            <w:pPr>
              <w:rPr>
                <w:b/>
                <w:sz w:val="20"/>
                <w:szCs w:val="20"/>
              </w:rPr>
            </w:pPr>
            <w:proofErr w:type="spellStart"/>
            <w:r>
              <w:rPr>
                <w:b/>
                <w:sz w:val="20"/>
                <w:szCs w:val="20"/>
              </w:rPr>
              <w:lastRenderedPageBreak/>
              <w:t>Пререквизи</w:t>
            </w:r>
            <w:proofErr w:type="spellEnd"/>
            <w:r>
              <w:rPr>
                <w:b/>
                <w:sz w:val="20"/>
                <w:szCs w:val="20"/>
                <w:lang w:val="kk-KZ"/>
              </w:rPr>
              <w:t>ттер</w:t>
            </w:r>
            <w:r>
              <w:rPr>
                <w:b/>
                <w:sz w:val="20"/>
                <w:szCs w:val="20"/>
              </w:rPr>
              <w:t xml:space="preserve"> </w:t>
            </w:r>
          </w:p>
        </w:tc>
        <w:tc>
          <w:tcPr>
            <w:tcW w:w="7082"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1D11B5C0" w14:textId="1A633083" w:rsidR="00AB0EDD" w:rsidRDefault="00F91FC5" w:rsidP="00AB0EDD">
            <w:pPr>
              <w:rPr>
                <w:bCs/>
                <w:sz w:val="20"/>
                <w:szCs w:val="20"/>
                <w:lang w:val="kk-KZ"/>
              </w:rPr>
            </w:pPr>
            <w:r w:rsidRPr="00F91FC5">
              <w:rPr>
                <w:bCs/>
                <w:sz w:val="20"/>
                <w:szCs w:val="20"/>
                <w:lang w:val="kk-KZ"/>
              </w:rPr>
              <w:t>Жарнама дизайнын жүзеге асырудың стратегиясы</w:t>
            </w:r>
          </w:p>
        </w:tc>
      </w:tr>
      <w:tr w:rsidR="00AB0EDD" w:rsidRPr="007D15EE" w14:paraId="0758E78C" w14:textId="77777777" w:rsidTr="00AB0EDD">
        <w:trPr>
          <w:trHeight w:val="288"/>
        </w:trPr>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8F9C1A" w14:textId="77777777" w:rsidR="00AB0EDD" w:rsidRDefault="00AB0EDD" w:rsidP="00AB0EDD">
            <w:pPr>
              <w:rPr>
                <w:b/>
                <w:sz w:val="20"/>
                <w:szCs w:val="20"/>
                <w:lang w:val="kk-KZ"/>
              </w:rPr>
            </w:pPr>
            <w:proofErr w:type="spellStart"/>
            <w:r>
              <w:rPr>
                <w:b/>
                <w:sz w:val="20"/>
                <w:szCs w:val="20"/>
              </w:rPr>
              <w:t>Постреквизит</w:t>
            </w:r>
            <w:proofErr w:type="spellEnd"/>
            <w:r>
              <w:rPr>
                <w:b/>
                <w:sz w:val="20"/>
                <w:szCs w:val="20"/>
                <w:lang w:val="kk-KZ"/>
              </w:rPr>
              <w:t>тер</w:t>
            </w:r>
          </w:p>
        </w:tc>
        <w:tc>
          <w:tcPr>
            <w:tcW w:w="7082" w:type="dxa"/>
            <w:gridSpan w:val="8"/>
            <w:tcBorders>
              <w:left w:val="single" w:sz="4" w:space="0" w:color="000000" w:themeColor="text1"/>
              <w:bottom w:val="single" w:sz="4" w:space="0" w:color="000000" w:themeColor="text1"/>
              <w:right w:val="single" w:sz="4" w:space="0" w:color="000000" w:themeColor="text1"/>
            </w:tcBorders>
            <w:shd w:val="clear" w:color="auto" w:fill="auto"/>
          </w:tcPr>
          <w:p w14:paraId="1E644287" w14:textId="516EE097" w:rsidR="00AB0EDD" w:rsidRDefault="00F91FC5" w:rsidP="00AB0EDD">
            <w:pPr>
              <w:rPr>
                <w:sz w:val="20"/>
                <w:szCs w:val="20"/>
                <w:lang w:val="kk-KZ"/>
              </w:rPr>
            </w:pPr>
            <w:r w:rsidRPr="00F91FC5">
              <w:rPr>
                <w:sz w:val="20"/>
                <w:szCs w:val="20"/>
                <w:lang w:val="kk-KZ"/>
              </w:rPr>
              <w:t>Ғылыми тағылымдама</w:t>
            </w:r>
          </w:p>
        </w:tc>
      </w:tr>
      <w:tr w:rsidR="00AB0EDD" w14:paraId="352B1577" w14:textId="77777777" w:rsidTr="00AB0EDD">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B7A9AB" w14:textId="77777777" w:rsidR="00AB0EDD" w:rsidRDefault="00AB0EDD" w:rsidP="00AB0EDD">
            <w:pP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708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F4EDB9" w14:textId="77777777" w:rsidR="00AB0EDD" w:rsidRPr="00AD3386" w:rsidRDefault="00AB0EDD" w:rsidP="00AB0EDD">
            <w:pPr>
              <w:jc w:val="both"/>
              <w:rPr>
                <w:b/>
                <w:sz w:val="20"/>
                <w:szCs w:val="20"/>
                <w:shd w:val="clear" w:color="auto" w:fill="FFFFFF"/>
                <w:lang w:val="kk-KZ"/>
              </w:rPr>
            </w:pPr>
            <w:r w:rsidRPr="00AD3386">
              <w:rPr>
                <w:b/>
                <w:sz w:val="20"/>
                <w:szCs w:val="20"/>
                <w:shd w:val="clear" w:color="auto" w:fill="FFFFFF"/>
                <w:lang w:val="kk-KZ"/>
              </w:rPr>
              <w:t>Оқу әдебиеттері:</w:t>
            </w:r>
          </w:p>
          <w:p w14:paraId="27509B90" w14:textId="77777777" w:rsidR="00AB0EDD" w:rsidRPr="00DB1609" w:rsidRDefault="00AB0EDD" w:rsidP="00AB0EDD">
            <w:pPr>
              <w:jc w:val="both"/>
              <w:rPr>
                <w:sz w:val="20"/>
                <w:szCs w:val="20"/>
              </w:rPr>
            </w:pPr>
            <w:r w:rsidRPr="00DB1609">
              <w:rPr>
                <w:sz w:val="20"/>
                <w:szCs w:val="20"/>
              </w:rPr>
              <w:t xml:space="preserve">1. Арт-менеджмент / Л.Н. Жуковская, С.В. Костылева, В.С. </w:t>
            </w:r>
            <w:proofErr w:type="spellStart"/>
            <w:r w:rsidRPr="00DB1609">
              <w:rPr>
                <w:sz w:val="20"/>
                <w:szCs w:val="20"/>
              </w:rPr>
              <w:t>Лузан</w:t>
            </w:r>
            <w:proofErr w:type="spellEnd"/>
            <w:r w:rsidRPr="00DB1609">
              <w:rPr>
                <w:sz w:val="20"/>
                <w:szCs w:val="20"/>
              </w:rPr>
              <w:t xml:space="preserve"> и др.;</w:t>
            </w:r>
          </w:p>
          <w:p w14:paraId="5A6CB67B" w14:textId="77777777" w:rsidR="00AB0EDD" w:rsidRPr="00DB1609" w:rsidRDefault="00AB0EDD" w:rsidP="00AB0EDD">
            <w:pPr>
              <w:jc w:val="both"/>
              <w:rPr>
                <w:sz w:val="20"/>
                <w:szCs w:val="20"/>
              </w:rPr>
            </w:pPr>
            <w:r w:rsidRPr="00DB1609">
              <w:rPr>
                <w:sz w:val="20"/>
                <w:szCs w:val="20"/>
              </w:rPr>
              <w:t>Министерство образования и науки Российской Федерации, Сибирский</w:t>
            </w:r>
          </w:p>
          <w:p w14:paraId="17A17E5A" w14:textId="6DE6E21B" w:rsidR="00AB0EDD" w:rsidRPr="00DB1609" w:rsidRDefault="00AB0EDD" w:rsidP="00AB0EDD">
            <w:pPr>
              <w:jc w:val="both"/>
              <w:rPr>
                <w:sz w:val="20"/>
                <w:szCs w:val="20"/>
              </w:rPr>
            </w:pPr>
            <w:r w:rsidRPr="00DB1609">
              <w:rPr>
                <w:sz w:val="20"/>
                <w:szCs w:val="20"/>
              </w:rPr>
              <w:t>Федеральный университет. – Красноярск: СФУ, 20</w:t>
            </w:r>
            <w:r w:rsidR="00F91FC5">
              <w:rPr>
                <w:sz w:val="20"/>
                <w:szCs w:val="20"/>
              </w:rPr>
              <w:t>21</w:t>
            </w:r>
            <w:r w:rsidRPr="00DB1609">
              <w:rPr>
                <w:sz w:val="20"/>
                <w:szCs w:val="20"/>
              </w:rPr>
              <w:t>.</w:t>
            </w:r>
          </w:p>
          <w:p w14:paraId="29790B3A" w14:textId="77777777" w:rsidR="00AB0EDD" w:rsidRPr="00DB1609" w:rsidRDefault="00AB0EDD" w:rsidP="00AB0EDD">
            <w:pPr>
              <w:jc w:val="both"/>
              <w:rPr>
                <w:sz w:val="20"/>
                <w:szCs w:val="20"/>
              </w:rPr>
            </w:pPr>
            <w:r w:rsidRPr="00DB1609">
              <w:rPr>
                <w:sz w:val="20"/>
                <w:szCs w:val="20"/>
              </w:rPr>
              <w:t>Режим доступа: http://biblioclub.ru/index.php?page=book_red&amp;id=496978</w:t>
            </w:r>
          </w:p>
          <w:p w14:paraId="23B08351" w14:textId="77777777" w:rsidR="00AB0EDD" w:rsidRPr="00DB1609" w:rsidRDefault="00AB0EDD" w:rsidP="00AB0EDD">
            <w:pPr>
              <w:jc w:val="both"/>
              <w:rPr>
                <w:sz w:val="20"/>
                <w:szCs w:val="20"/>
              </w:rPr>
            </w:pPr>
            <w:r w:rsidRPr="00DB1609">
              <w:rPr>
                <w:sz w:val="20"/>
                <w:szCs w:val="20"/>
              </w:rPr>
              <w:t>2. Кондакова Ю. В. PR-технологии. Арт-пиар: учебное пособие - Екатеринбург:</w:t>
            </w:r>
          </w:p>
          <w:p w14:paraId="45AA8CB2" w14:textId="4E6EBA43" w:rsidR="00AB0EDD" w:rsidRPr="00DB1609" w:rsidRDefault="00AB0EDD" w:rsidP="00AB0EDD">
            <w:pPr>
              <w:jc w:val="both"/>
              <w:rPr>
                <w:sz w:val="20"/>
                <w:szCs w:val="20"/>
              </w:rPr>
            </w:pPr>
            <w:proofErr w:type="spellStart"/>
            <w:r w:rsidRPr="00DB1609">
              <w:rPr>
                <w:sz w:val="20"/>
                <w:szCs w:val="20"/>
              </w:rPr>
              <w:t>Архитектон</w:t>
            </w:r>
            <w:proofErr w:type="spellEnd"/>
            <w:r w:rsidRPr="00DB1609">
              <w:rPr>
                <w:sz w:val="20"/>
                <w:szCs w:val="20"/>
              </w:rPr>
              <w:t>, 20</w:t>
            </w:r>
            <w:r w:rsidR="00F91FC5">
              <w:rPr>
                <w:sz w:val="20"/>
                <w:szCs w:val="20"/>
              </w:rPr>
              <w:t>22</w:t>
            </w:r>
            <w:r w:rsidRPr="00DB1609">
              <w:rPr>
                <w:sz w:val="20"/>
                <w:szCs w:val="20"/>
              </w:rPr>
              <w:t>.</w:t>
            </w:r>
          </w:p>
          <w:p w14:paraId="3AE47370" w14:textId="77777777" w:rsidR="00AB0EDD" w:rsidRPr="00DB1609" w:rsidRDefault="00AB0EDD" w:rsidP="00AB0EDD">
            <w:pPr>
              <w:jc w:val="both"/>
              <w:rPr>
                <w:sz w:val="20"/>
                <w:szCs w:val="20"/>
              </w:rPr>
            </w:pPr>
            <w:r w:rsidRPr="00DB1609">
              <w:rPr>
                <w:sz w:val="20"/>
                <w:szCs w:val="20"/>
              </w:rPr>
              <w:t>Режим доступа: http://biblioclub.ru/index.php?page=book_red&amp;id=455455</w:t>
            </w:r>
          </w:p>
          <w:p w14:paraId="0D479C74" w14:textId="2C313853" w:rsidR="00AB0EDD" w:rsidRPr="00DB1609" w:rsidRDefault="00AB0EDD" w:rsidP="00AB0EDD">
            <w:pPr>
              <w:jc w:val="both"/>
              <w:rPr>
                <w:sz w:val="20"/>
                <w:szCs w:val="20"/>
              </w:rPr>
            </w:pPr>
            <w:r w:rsidRPr="00DB1609">
              <w:rPr>
                <w:sz w:val="20"/>
                <w:szCs w:val="20"/>
              </w:rPr>
              <w:t>3. Старов С. А. Управление брендами: учебник - Санкт-Петербург: Высшая школа</w:t>
            </w:r>
            <w:r w:rsidR="00F91FC5">
              <w:rPr>
                <w:sz w:val="20"/>
                <w:szCs w:val="20"/>
              </w:rPr>
              <w:t xml:space="preserve"> </w:t>
            </w:r>
            <w:r w:rsidRPr="00DB1609">
              <w:rPr>
                <w:sz w:val="20"/>
                <w:szCs w:val="20"/>
              </w:rPr>
              <w:t>менеджмента, 20</w:t>
            </w:r>
            <w:r w:rsidR="00F91FC5">
              <w:rPr>
                <w:sz w:val="20"/>
                <w:szCs w:val="20"/>
              </w:rPr>
              <w:t>22</w:t>
            </w:r>
            <w:r w:rsidRPr="00DB1609">
              <w:rPr>
                <w:sz w:val="20"/>
                <w:szCs w:val="20"/>
              </w:rPr>
              <w:t>.</w:t>
            </w:r>
          </w:p>
          <w:p w14:paraId="0F49BDF3" w14:textId="77777777" w:rsidR="00AB0EDD" w:rsidRPr="00DB1609" w:rsidRDefault="00AB0EDD" w:rsidP="00AB0EDD">
            <w:pPr>
              <w:jc w:val="both"/>
              <w:rPr>
                <w:sz w:val="20"/>
                <w:szCs w:val="20"/>
              </w:rPr>
            </w:pPr>
            <w:r w:rsidRPr="00DB1609">
              <w:rPr>
                <w:sz w:val="20"/>
                <w:szCs w:val="20"/>
              </w:rPr>
              <w:t>Режим доступа: http://biblioclub.ru/index.php?page=book_red&amp;id=458118</w:t>
            </w:r>
          </w:p>
          <w:p w14:paraId="3A16F349" w14:textId="760EF3E1" w:rsidR="00AB0EDD" w:rsidRPr="00DB1609" w:rsidRDefault="00AB0EDD" w:rsidP="00AB0EDD">
            <w:pPr>
              <w:jc w:val="both"/>
              <w:rPr>
                <w:sz w:val="20"/>
                <w:szCs w:val="20"/>
              </w:rPr>
            </w:pPr>
            <w:r w:rsidRPr="00DB1609">
              <w:rPr>
                <w:sz w:val="20"/>
                <w:szCs w:val="20"/>
              </w:rPr>
              <w:t>4. Сурова Н. Ю. Проектный менеджмент в социальной сфере и дизайн-мышление:</w:t>
            </w:r>
            <w:r w:rsidR="00F91FC5">
              <w:rPr>
                <w:sz w:val="20"/>
                <w:szCs w:val="20"/>
              </w:rPr>
              <w:t xml:space="preserve"> </w:t>
            </w:r>
            <w:r w:rsidRPr="00DB1609">
              <w:rPr>
                <w:sz w:val="20"/>
                <w:szCs w:val="20"/>
              </w:rPr>
              <w:t xml:space="preserve">учебное пособие - Москва: </w:t>
            </w:r>
            <w:proofErr w:type="spellStart"/>
            <w:r w:rsidRPr="00DB1609">
              <w:rPr>
                <w:sz w:val="20"/>
                <w:szCs w:val="20"/>
              </w:rPr>
              <w:t>Юнити</w:t>
            </w:r>
            <w:proofErr w:type="spellEnd"/>
            <w:r w:rsidRPr="00DB1609">
              <w:rPr>
                <w:sz w:val="20"/>
                <w:szCs w:val="20"/>
              </w:rPr>
              <w:t>, 20</w:t>
            </w:r>
            <w:r w:rsidR="00F91FC5">
              <w:rPr>
                <w:sz w:val="20"/>
                <w:szCs w:val="20"/>
              </w:rPr>
              <w:t>23</w:t>
            </w:r>
            <w:r w:rsidRPr="00DB1609">
              <w:rPr>
                <w:sz w:val="20"/>
                <w:szCs w:val="20"/>
              </w:rPr>
              <w:t>.</w:t>
            </w:r>
          </w:p>
          <w:p w14:paraId="1D8019C1" w14:textId="77777777" w:rsidR="00AB0EDD" w:rsidRPr="00DB1609" w:rsidRDefault="00AB0EDD" w:rsidP="00AB0EDD">
            <w:pPr>
              <w:jc w:val="both"/>
              <w:rPr>
                <w:sz w:val="20"/>
                <w:szCs w:val="20"/>
              </w:rPr>
            </w:pPr>
            <w:r w:rsidRPr="00DB1609">
              <w:rPr>
                <w:sz w:val="20"/>
                <w:szCs w:val="20"/>
              </w:rPr>
              <w:t>Режим доступа: http://biblioclub.ru/index.php?page=book_red&amp;id=446441</w:t>
            </w:r>
          </w:p>
          <w:p w14:paraId="5668B99C" w14:textId="77777777" w:rsidR="00AB0EDD" w:rsidRPr="00DB1609" w:rsidRDefault="00AB0EDD" w:rsidP="00AB0EDD">
            <w:pPr>
              <w:jc w:val="both"/>
              <w:rPr>
                <w:sz w:val="20"/>
                <w:szCs w:val="20"/>
              </w:rPr>
            </w:pPr>
            <w:r w:rsidRPr="00DB1609">
              <w:rPr>
                <w:sz w:val="20"/>
                <w:szCs w:val="20"/>
              </w:rPr>
              <w:t>5. Беликова И. П. Управление проектами: краткий курс лекций. Ставрополь:</w:t>
            </w:r>
          </w:p>
          <w:p w14:paraId="0AA56DDE" w14:textId="0A4027F5" w:rsidR="00AB0EDD" w:rsidRPr="00DB1609" w:rsidRDefault="00AB0EDD" w:rsidP="00AB0EDD">
            <w:pPr>
              <w:jc w:val="both"/>
              <w:rPr>
                <w:sz w:val="20"/>
                <w:szCs w:val="20"/>
              </w:rPr>
            </w:pPr>
            <w:r w:rsidRPr="00DB1609">
              <w:rPr>
                <w:sz w:val="20"/>
                <w:szCs w:val="20"/>
              </w:rPr>
              <w:t>Ставропольский государственный аграрный университет, 20</w:t>
            </w:r>
            <w:r w:rsidR="00F91FC5">
              <w:rPr>
                <w:sz w:val="20"/>
                <w:szCs w:val="20"/>
              </w:rPr>
              <w:t>23</w:t>
            </w:r>
            <w:r w:rsidRPr="00DB1609">
              <w:rPr>
                <w:sz w:val="20"/>
                <w:szCs w:val="20"/>
              </w:rPr>
              <w:t>.</w:t>
            </w:r>
          </w:p>
          <w:p w14:paraId="0774891C" w14:textId="77777777" w:rsidR="00AB0EDD" w:rsidRPr="00DB1609" w:rsidRDefault="00AB0EDD" w:rsidP="00AB0EDD">
            <w:pPr>
              <w:jc w:val="both"/>
              <w:rPr>
                <w:sz w:val="20"/>
                <w:szCs w:val="20"/>
              </w:rPr>
            </w:pPr>
            <w:r w:rsidRPr="00DB1609">
              <w:rPr>
                <w:sz w:val="20"/>
                <w:szCs w:val="20"/>
              </w:rPr>
              <w:t>Режим доступа: http://biblioclub.ru/index.php?page=book_red&amp;id=277473&amp;sr=1</w:t>
            </w:r>
          </w:p>
          <w:p w14:paraId="0EF0DCB4" w14:textId="1D35BDAD" w:rsidR="00AB0EDD" w:rsidRPr="00DB1609" w:rsidRDefault="00AB0EDD" w:rsidP="00AB0EDD">
            <w:pPr>
              <w:jc w:val="both"/>
              <w:rPr>
                <w:sz w:val="20"/>
                <w:szCs w:val="20"/>
              </w:rPr>
            </w:pPr>
            <w:r w:rsidRPr="00DB1609">
              <w:rPr>
                <w:sz w:val="20"/>
                <w:szCs w:val="20"/>
              </w:rPr>
              <w:t>6. Стрелкова Л.В. Внутрифирменное планирование - учеб. пособие для студентов</w:t>
            </w:r>
            <w:r w:rsidR="00F91FC5">
              <w:rPr>
                <w:sz w:val="20"/>
                <w:szCs w:val="20"/>
              </w:rPr>
              <w:t xml:space="preserve"> </w:t>
            </w:r>
            <w:r w:rsidRPr="00DB1609">
              <w:rPr>
                <w:sz w:val="20"/>
                <w:szCs w:val="20"/>
              </w:rPr>
              <w:t xml:space="preserve">вузов/ Л.В. Стрелкова, Ю.А. </w:t>
            </w:r>
            <w:proofErr w:type="spellStart"/>
            <w:r w:rsidRPr="00DB1609">
              <w:rPr>
                <w:sz w:val="20"/>
                <w:szCs w:val="20"/>
              </w:rPr>
              <w:t>Макушева</w:t>
            </w:r>
            <w:proofErr w:type="spellEnd"/>
            <w:r w:rsidRPr="00DB1609">
              <w:rPr>
                <w:sz w:val="20"/>
                <w:szCs w:val="20"/>
              </w:rPr>
              <w:t xml:space="preserve"> - М.: ЮНИТИ-ДАНА, 20</w:t>
            </w:r>
            <w:r w:rsidR="00F91FC5">
              <w:rPr>
                <w:sz w:val="20"/>
                <w:szCs w:val="20"/>
              </w:rPr>
              <w:t>21</w:t>
            </w:r>
            <w:r w:rsidRPr="00DB1609">
              <w:rPr>
                <w:sz w:val="20"/>
                <w:szCs w:val="20"/>
              </w:rPr>
              <w:t>.</w:t>
            </w:r>
          </w:p>
          <w:p w14:paraId="494F8B87" w14:textId="77777777" w:rsidR="00AB0EDD" w:rsidRPr="00DB1609" w:rsidRDefault="00AB0EDD" w:rsidP="00AB0EDD">
            <w:pPr>
              <w:jc w:val="both"/>
              <w:rPr>
                <w:sz w:val="20"/>
                <w:szCs w:val="20"/>
              </w:rPr>
            </w:pPr>
            <w:r w:rsidRPr="00DB1609">
              <w:rPr>
                <w:sz w:val="20"/>
                <w:szCs w:val="20"/>
              </w:rPr>
              <w:t>Режим доступа: https://biblioclub.ru/index.php?page=book_red&amp;id=114539</w:t>
            </w:r>
          </w:p>
          <w:p w14:paraId="5FDBD8A4" w14:textId="7E660BD4" w:rsidR="00AB0EDD" w:rsidRPr="00DB1609" w:rsidRDefault="00AB0EDD" w:rsidP="00AB0EDD">
            <w:pPr>
              <w:jc w:val="both"/>
              <w:rPr>
                <w:sz w:val="20"/>
                <w:szCs w:val="20"/>
              </w:rPr>
            </w:pPr>
            <w:r w:rsidRPr="00DB1609">
              <w:rPr>
                <w:sz w:val="20"/>
                <w:szCs w:val="20"/>
              </w:rPr>
              <w:t>7. Тарасова О. П. Организация проектной деятельности дизайнера: учебное пособие -</w:t>
            </w:r>
            <w:r w:rsidR="00F91FC5">
              <w:rPr>
                <w:sz w:val="20"/>
                <w:szCs w:val="20"/>
              </w:rPr>
              <w:t xml:space="preserve"> </w:t>
            </w:r>
            <w:r w:rsidRPr="00DB1609">
              <w:rPr>
                <w:sz w:val="20"/>
                <w:szCs w:val="20"/>
              </w:rPr>
              <w:t>Оренбург: Оренбургский государственный университет, 20</w:t>
            </w:r>
            <w:r w:rsidR="00F91FC5">
              <w:rPr>
                <w:sz w:val="20"/>
                <w:szCs w:val="20"/>
              </w:rPr>
              <w:t>21</w:t>
            </w:r>
            <w:r w:rsidRPr="00DB1609">
              <w:rPr>
                <w:sz w:val="20"/>
                <w:szCs w:val="20"/>
              </w:rPr>
              <w:t>.</w:t>
            </w:r>
          </w:p>
          <w:p w14:paraId="1012E3D9" w14:textId="77777777" w:rsidR="00AB0EDD" w:rsidRPr="00DB1609" w:rsidRDefault="00AB0EDD" w:rsidP="00AB0EDD">
            <w:pPr>
              <w:jc w:val="both"/>
              <w:rPr>
                <w:sz w:val="20"/>
                <w:szCs w:val="20"/>
              </w:rPr>
            </w:pPr>
            <w:r w:rsidRPr="00DB1609">
              <w:rPr>
                <w:sz w:val="20"/>
                <w:szCs w:val="20"/>
              </w:rPr>
              <w:t>Режим доступа: http://biblioclub.ru/index.php?page=book_red&amp;id=270309</w:t>
            </w:r>
          </w:p>
          <w:p w14:paraId="1E18FD2F" w14:textId="34EF679E" w:rsidR="00AB0EDD" w:rsidRPr="00DB1609" w:rsidRDefault="00AB0EDD" w:rsidP="00AB0EDD">
            <w:pPr>
              <w:jc w:val="both"/>
              <w:rPr>
                <w:sz w:val="20"/>
                <w:szCs w:val="20"/>
              </w:rPr>
            </w:pPr>
            <w:r w:rsidRPr="00DB1609">
              <w:rPr>
                <w:sz w:val="20"/>
                <w:szCs w:val="20"/>
              </w:rPr>
              <w:t>8. Учитель Ю.Г. Разработка управленческих решений: учебник для студентов вузов</w:t>
            </w:r>
            <w:r w:rsidR="00F91FC5">
              <w:rPr>
                <w:sz w:val="20"/>
                <w:szCs w:val="20"/>
              </w:rPr>
              <w:t xml:space="preserve"> </w:t>
            </w:r>
            <w:r w:rsidRPr="00DB1609">
              <w:rPr>
                <w:sz w:val="20"/>
                <w:szCs w:val="20"/>
              </w:rPr>
              <w:t xml:space="preserve">– 2-е изд., </w:t>
            </w:r>
            <w:proofErr w:type="spellStart"/>
            <w:r w:rsidRPr="00DB1609">
              <w:rPr>
                <w:sz w:val="20"/>
                <w:szCs w:val="20"/>
              </w:rPr>
              <w:t>перераб</w:t>
            </w:r>
            <w:proofErr w:type="spellEnd"/>
            <w:r w:rsidRPr="00DB1609">
              <w:rPr>
                <w:sz w:val="20"/>
                <w:szCs w:val="20"/>
              </w:rPr>
              <w:t>. и доп. - М.: ЮНИТИ-ДАНА, 20</w:t>
            </w:r>
            <w:r w:rsidR="00F91FC5">
              <w:rPr>
                <w:sz w:val="20"/>
                <w:szCs w:val="20"/>
              </w:rPr>
              <w:t>21</w:t>
            </w:r>
            <w:r w:rsidRPr="00DB1609">
              <w:rPr>
                <w:sz w:val="20"/>
                <w:szCs w:val="20"/>
              </w:rPr>
              <w:t>.</w:t>
            </w:r>
          </w:p>
          <w:p w14:paraId="3FB5BA6F" w14:textId="77777777" w:rsidR="00AB0EDD" w:rsidRPr="00DB1609" w:rsidRDefault="00AB0EDD" w:rsidP="00AB0EDD">
            <w:pPr>
              <w:widowControl w:val="0"/>
              <w:tabs>
                <w:tab w:val="left" w:pos="351"/>
              </w:tabs>
              <w:overflowPunct w:val="0"/>
              <w:autoSpaceDE w:val="0"/>
              <w:autoSpaceDN w:val="0"/>
              <w:adjustRightInd w:val="0"/>
              <w:rPr>
                <w:sz w:val="20"/>
                <w:szCs w:val="20"/>
              </w:rPr>
            </w:pPr>
            <w:r w:rsidRPr="00DB1609">
              <w:rPr>
                <w:sz w:val="20"/>
                <w:szCs w:val="20"/>
              </w:rPr>
              <w:t xml:space="preserve">Режим доступа: </w:t>
            </w:r>
            <w:hyperlink r:id="rId9" w:history="1">
              <w:r w:rsidRPr="00DB1609">
                <w:rPr>
                  <w:rStyle w:val="a9"/>
                  <w:sz w:val="20"/>
                  <w:szCs w:val="20"/>
                </w:rPr>
                <w:t>https://biblioclub.ru/index.php?page=book_red&amp;id=117136</w:t>
              </w:r>
            </w:hyperlink>
          </w:p>
          <w:p w14:paraId="39BDFD4E" w14:textId="77777777" w:rsidR="00AB0EDD" w:rsidRPr="00AD3386" w:rsidRDefault="00AB0EDD" w:rsidP="00AB0EDD">
            <w:pPr>
              <w:widowControl w:val="0"/>
              <w:tabs>
                <w:tab w:val="left" w:pos="351"/>
              </w:tabs>
              <w:overflowPunct w:val="0"/>
              <w:autoSpaceDE w:val="0"/>
              <w:autoSpaceDN w:val="0"/>
              <w:adjustRightInd w:val="0"/>
              <w:rPr>
                <w:sz w:val="20"/>
                <w:szCs w:val="20"/>
                <w:lang w:val="kk-KZ"/>
              </w:rPr>
            </w:pPr>
            <w:r w:rsidRPr="00AD3386">
              <w:rPr>
                <w:b/>
                <w:sz w:val="20"/>
                <w:szCs w:val="20"/>
                <w:lang w:val="kk-KZ"/>
              </w:rPr>
              <w:t xml:space="preserve">Онлайнда:  </w:t>
            </w:r>
            <w:r w:rsidRPr="00AD3386">
              <w:rPr>
                <w:sz w:val="20"/>
                <w:szCs w:val="20"/>
                <w:lang w:val="kk-KZ"/>
              </w:rPr>
              <w:t>Қосалқы теориялық оқу материалдар мен үй тапсырмаларын орындауға берілетін материалдарды univer.kaznu.kz. сайтындағы ПОӘК- нен алып, қолдануға болады.</w:t>
            </w:r>
          </w:p>
          <w:p w14:paraId="48AB7007" w14:textId="77777777" w:rsidR="00AB0EDD" w:rsidRDefault="00AB0EDD" w:rsidP="00AB0EDD">
            <w:pPr>
              <w:rPr>
                <w:sz w:val="20"/>
                <w:szCs w:val="20"/>
                <w:lang w:val="kk-KZ"/>
              </w:rPr>
            </w:pPr>
            <w:r w:rsidRPr="00AD3386">
              <w:rPr>
                <w:sz w:val="20"/>
                <w:szCs w:val="20"/>
                <w:lang w:val="kk-KZ"/>
              </w:rPr>
              <w:t>Пәнді оқытуға арналған материалдар дизайн саласына білікті  мамандарды даярлау барысында  қажетті болатын мәліметтермен қамтылған. Бұл курсты оқытуда көлемді теориялық материалдармен  қатар ауқымды видеоматериалдар, оқу құралдары мен оқулықтар, арнайы презентациялар қолданылады. Үйге берілген тапсырмалар теориялық материалдарды практика жүзінде іске асыруға  мүмкіндік береді.</w:t>
            </w:r>
          </w:p>
          <w:p w14:paraId="73F59C73" w14:textId="77777777" w:rsidR="00AB0EDD" w:rsidRDefault="00AB0EDD" w:rsidP="00AB0EDD">
            <w:pPr>
              <w:rPr>
                <w:b/>
                <w:bCs/>
                <w:color w:val="000000" w:themeColor="text1"/>
                <w:sz w:val="20"/>
                <w:szCs w:val="20"/>
                <w:lang w:val="kk-KZ"/>
              </w:rPr>
            </w:pPr>
            <w:r>
              <w:rPr>
                <w:b/>
                <w:bCs/>
                <w:color w:val="000000" w:themeColor="text1"/>
                <w:sz w:val="20"/>
                <w:szCs w:val="20"/>
                <w:lang w:val="kk-KZ"/>
              </w:rPr>
              <w:t>Зерттеушілік инфрақұрылымы</w:t>
            </w:r>
          </w:p>
          <w:p w14:paraId="307FD4CD" w14:textId="77777777" w:rsidR="00AB0EDD" w:rsidRDefault="00AB0EDD" w:rsidP="00AB0EDD">
            <w:pPr>
              <w:rPr>
                <w:color w:val="000000" w:themeColor="text1"/>
                <w:sz w:val="20"/>
                <w:szCs w:val="20"/>
                <w:lang w:val="kk-KZ"/>
              </w:rPr>
            </w:pPr>
            <w:r>
              <w:rPr>
                <w:color w:val="000000" w:themeColor="text1"/>
                <w:sz w:val="20"/>
                <w:szCs w:val="20"/>
                <w:lang w:val="kk-KZ"/>
              </w:rPr>
              <w:t>1. Білім берушілік пен білім алушылық жүретін лабораториялар мен жерлер (орындар)</w:t>
            </w:r>
          </w:p>
          <w:p w14:paraId="33137B0A" w14:textId="3E8CACDA" w:rsidR="00AB0EDD" w:rsidRDefault="00AB0EDD" w:rsidP="00AB0EDD">
            <w:pPr>
              <w:rPr>
                <w:color w:val="000000" w:themeColor="text1"/>
                <w:sz w:val="20"/>
                <w:szCs w:val="20"/>
                <w:lang w:val="kk-KZ"/>
              </w:rPr>
            </w:pPr>
            <w:r>
              <w:rPr>
                <w:color w:val="000000" w:themeColor="text1"/>
                <w:sz w:val="20"/>
                <w:szCs w:val="20"/>
                <w:lang w:val="kk-KZ"/>
              </w:rPr>
              <w:t>2. Мұражайлар, көрмелер</w:t>
            </w:r>
          </w:p>
          <w:p w14:paraId="0D63FBD0" w14:textId="77777777" w:rsidR="00AB0EDD" w:rsidRDefault="00AB0EDD" w:rsidP="00AB0EDD">
            <w:pPr>
              <w:rPr>
                <w:b/>
                <w:bCs/>
                <w:color w:val="000000" w:themeColor="text1"/>
                <w:sz w:val="20"/>
                <w:szCs w:val="20"/>
                <w:lang w:val="kk-KZ"/>
              </w:rPr>
            </w:pPr>
            <w:r>
              <w:rPr>
                <w:b/>
                <w:bCs/>
                <w:color w:val="000000" w:themeColor="text1"/>
                <w:sz w:val="20"/>
                <w:szCs w:val="20"/>
                <w:lang w:val="kk-KZ"/>
              </w:rPr>
              <w:t xml:space="preserve">Мәліметтердің кәсіби ғылыми базасы </w:t>
            </w:r>
          </w:p>
          <w:p w14:paraId="4FC0117C" w14:textId="77777777" w:rsidR="00AB0EDD" w:rsidRDefault="00AB0EDD" w:rsidP="00AB0EDD">
            <w:pPr>
              <w:rPr>
                <w:color w:val="000000" w:themeColor="text1"/>
                <w:sz w:val="20"/>
                <w:szCs w:val="20"/>
                <w:lang w:val="kk-KZ"/>
              </w:rPr>
            </w:pPr>
            <w:r>
              <w:rPr>
                <w:color w:val="000000" w:themeColor="text1"/>
                <w:sz w:val="20"/>
                <w:szCs w:val="20"/>
                <w:lang w:val="kk-KZ"/>
              </w:rPr>
              <w:t>1.</w:t>
            </w:r>
          </w:p>
          <w:p w14:paraId="166BA15C" w14:textId="77777777" w:rsidR="00AB0EDD" w:rsidRDefault="00AB0EDD" w:rsidP="00AB0EDD">
            <w:pPr>
              <w:rPr>
                <w:b/>
                <w:bCs/>
                <w:color w:val="000000" w:themeColor="text1"/>
                <w:sz w:val="20"/>
                <w:szCs w:val="20"/>
                <w:lang w:val="kk-KZ"/>
              </w:rPr>
            </w:pPr>
            <w:r>
              <w:rPr>
                <w:color w:val="000000" w:themeColor="text1"/>
                <w:sz w:val="20"/>
                <w:szCs w:val="20"/>
                <w:lang w:val="kk-KZ"/>
              </w:rPr>
              <w:t>2</w:t>
            </w:r>
            <w:r>
              <w:rPr>
                <w:b/>
                <w:bCs/>
                <w:color w:val="000000" w:themeColor="text1"/>
                <w:sz w:val="20"/>
                <w:szCs w:val="20"/>
                <w:lang w:val="kk-KZ"/>
              </w:rPr>
              <w:t>.</w:t>
            </w:r>
          </w:p>
          <w:p w14:paraId="3A19FBB2" w14:textId="77777777" w:rsidR="00AB0EDD" w:rsidRDefault="00AB0EDD" w:rsidP="00AB0EDD">
            <w:pPr>
              <w:rPr>
                <w:color w:val="FF0000"/>
                <w:sz w:val="20"/>
                <w:szCs w:val="20"/>
              </w:rPr>
            </w:pPr>
            <w:r>
              <w:rPr>
                <w:b/>
                <w:bCs/>
                <w:color w:val="000000"/>
                <w:sz w:val="20"/>
                <w:szCs w:val="20"/>
              </w:rPr>
              <w:t>Интернет-ресурс</w:t>
            </w:r>
            <w:r>
              <w:rPr>
                <w:b/>
                <w:bCs/>
                <w:color w:val="000000"/>
                <w:sz w:val="20"/>
                <w:szCs w:val="20"/>
                <w:lang w:val="kk-KZ"/>
              </w:rPr>
              <w:t>тар</w:t>
            </w:r>
            <w:r>
              <w:rPr>
                <w:b/>
                <w:bCs/>
                <w:color w:val="000000"/>
                <w:sz w:val="20"/>
                <w:szCs w:val="20"/>
              </w:rPr>
              <w:t xml:space="preserve"> </w:t>
            </w:r>
            <w:r>
              <w:rPr>
                <w:color w:val="FF0000"/>
                <w:sz w:val="16"/>
                <w:szCs w:val="16"/>
              </w:rPr>
              <w:t>(3-5</w:t>
            </w:r>
            <w:r>
              <w:rPr>
                <w:color w:val="FF0000"/>
                <w:sz w:val="16"/>
                <w:szCs w:val="16"/>
                <w:lang w:val="kk-KZ"/>
              </w:rPr>
              <w:t xml:space="preserve"> кем емес</w:t>
            </w:r>
            <w:r>
              <w:rPr>
                <w:color w:val="FF0000"/>
                <w:sz w:val="16"/>
                <w:szCs w:val="16"/>
              </w:rPr>
              <w:t>)</w:t>
            </w:r>
          </w:p>
          <w:p w14:paraId="11D9BB20" w14:textId="77777777" w:rsidR="00AB0EDD" w:rsidRDefault="00AB0EDD" w:rsidP="00AB0EDD">
            <w:pPr>
              <w:autoSpaceDE w:val="0"/>
              <w:autoSpaceDN w:val="0"/>
              <w:adjustRightInd w:val="0"/>
              <w:spacing w:after="27"/>
              <w:rPr>
                <w:rStyle w:val="a9"/>
                <w:sz w:val="20"/>
                <w:szCs w:val="20"/>
                <w:shd w:val="clear" w:color="auto" w:fill="FFFFFF"/>
              </w:rPr>
            </w:pPr>
            <w:r>
              <w:rPr>
                <w:color w:val="000000"/>
                <w:sz w:val="20"/>
                <w:szCs w:val="20"/>
              </w:rPr>
              <w:t>1</w:t>
            </w:r>
            <w:r>
              <w:rPr>
                <w:color w:val="FF0000"/>
                <w:sz w:val="20"/>
                <w:szCs w:val="20"/>
              </w:rPr>
              <w:t xml:space="preserve">. </w:t>
            </w:r>
            <w:hyperlink r:id="rId10" w:history="1">
              <w:r>
                <w:rPr>
                  <w:rStyle w:val="a9"/>
                  <w:color w:val="FF0000"/>
                  <w:sz w:val="20"/>
                  <w:szCs w:val="20"/>
                  <w:shd w:val="clear" w:color="auto" w:fill="FFFFFF"/>
                  <w:lang w:val="kk-KZ"/>
                </w:rPr>
                <w:t>http://elibrary.kaznu.kz/ru</w:t>
              </w:r>
            </w:hyperlink>
            <w:r>
              <w:rPr>
                <w:rStyle w:val="a9"/>
                <w:color w:val="FF0000"/>
                <w:sz w:val="20"/>
                <w:szCs w:val="20"/>
                <w:shd w:val="clear" w:color="auto" w:fill="FFFFFF"/>
                <w:lang w:val="kk-KZ"/>
              </w:rPr>
              <w:t xml:space="preserve"> </w:t>
            </w:r>
          </w:p>
          <w:p w14:paraId="68EC7DD5" w14:textId="77777777" w:rsidR="00AB0EDD" w:rsidRDefault="00AB0EDD" w:rsidP="00AB0EDD">
            <w:pPr>
              <w:rPr>
                <w:sz w:val="20"/>
                <w:szCs w:val="20"/>
                <w:lang w:val="kk-KZ"/>
              </w:rPr>
            </w:pPr>
            <w:r>
              <w:rPr>
                <w:sz w:val="20"/>
                <w:szCs w:val="20"/>
                <w:lang w:val="kk-KZ"/>
              </w:rPr>
              <w:t xml:space="preserve">2. </w:t>
            </w:r>
            <w:hyperlink r:id="rId11" w:history="1">
              <w:r>
                <w:rPr>
                  <w:rStyle w:val="a9"/>
                  <w:sz w:val="20"/>
                  <w:szCs w:val="20"/>
                  <w:lang w:val="kk-KZ"/>
                </w:rPr>
                <w:t>https://www.youtube.com/watch?v=AmJ-ypKZKyA</w:t>
              </w:r>
            </w:hyperlink>
          </w:p>
          <w:p w14:paraId="53A451F5" w14:textId="77777777" w:rsidR="00AB0EDD" w:rsidRDefault="00AB0EDD" w:rsidP="00AB0EDD">
            <w:pPr>
              <w:rPr>
                <w:rStyle w:val="a9"/>
                <w:lang w:val="kk-KZ"/>
              </w:rPr>
            </w:pPr>
            <w:r>
              <w:rPr>
                <w:sz w:val="20"/>
                <w:szCs w:val="20"/>
                <w:lang w:val="kk-KZ"/>
              </w:rPr>
              <w:t xml:space="preserve">3. </w:t>
            </w:r>
            <w:hyperlink r:id="rId12" w:history="1">
              <w:r>
                <w:rPr>
                  <w:rStyle w:val="a9"/>
                  <w:sz w:val="20"/>
                  <w:szCs w:val="20"/>
                  <w:lang w:val="kk-KZ"/>
                </w:rPr>
                <w:t>https://www.youtube.com/watch?v=JKGTKFzQIK0</w:t>
              </w:r>
            </w:hyperlink>
          </w:p>
          <w:p w14:paraId="61E90E53" w14:textId="77777777" w:rsidR="00AB0EDD" w:rsidRDefault="00AB0EDD" w:rsidP="00AB0EDD">
            <w:pPr>
              <w:rPr>
                <w:rStyle w:val="a9"/>
                <w:sz w:val="20"/>
                <w:szCs w:val="20"/>
                <w:lang w:val="kk-KZ"/>
              </w:rPr>
            </w:pPr>
            <w:r>
              <w:rPr>
                <w:rStyle w:val="a9"/>
                <w:sz w:val="20"/>
                <w:szCs w:val="20"/>
                <w:lang w:val="kk-KZ"/>
              </w:rPr>
              <w:t xml:space="preserve">4. </w:t>
            </w:r>
            <w:r>
              <w:fldChar w:fldCharType="begin"/>
            </w:r>
            <w:r w:rsidRPr="00E376AB">
              <w:rPr>
                <w:lang w:val="kk-KZ"/>
              </w:rPr>
              <w:instrText xml:space="preserve"> HYPERLINK "https://ru.pinterest.com/pin/709879960005595366/" </w:instrText>
            </w:r>
            <w:r>
              <w:fldChar w:fldCharType="separate"/>
            </w:r>
            <w:r>
              <w:rPr>
                <w:rStyle w:val="a9"/>
                <w:sz w:val="20"/>
                <w:szCs w:val="20"/>
                <w:lang w:val="kk-KZ"/>
              </w:rPr>
              <w:t>https://ru.pinterest.com/pin/709879960005595366/</w:t>
            </w:r>
            <w:r>
              <w:rPr>
                <w:rStyle w:val="a9"/>
                <w:sz w:val="20"/>
                <w:szCs w:val="20"/>
                <w:lang w:val="kk-KZ"/>
              </w:rPr>
              <w:fldChar w:fldCharType="end"/>
            </w:r>
          </w:p>
          <w:p w14:paraId="44D77CB0" w14:textId="77777777" w:rsidR="00AB0EDD" w:rsidRDefault="00AB0EDD" w:rsidP="00AB0EDD">
            <w:pPr>
              <w:rPr>
                <w:lang w:val="kk-KZ"/>
              </w:rPr>
            </w:pPr>
            <w:r>
              <w:rPr>
                <w:rStyle w:val="a9"/>
                <w:sz w:val="20"/>
                <w:szCs w:val="20"/>
                <w:lang w:val="kk-KZ"/>
              </w:rPr>
              <w:t>5. https://ru.pinterest.com/pin/4433299624329875/</w:t>
            </w:r>
          </w:p>
          <w:p w14:paraId="19D7536B" w14:textId="77777777" w:rsidR="00AB0EDD" w:rsidRDefault="00AB0EDD" w:rsidP="00AB0EDD">
            <w:pPr>
              <w:rPr>
                <w:b/>
                <w:bCs/>
                <w:color w:val="000000" w:themeColor="text1"/>
                <w:sz w:val="20"/>
                <w:szCs w:val="20"/>
                <w:lang w:val="kk-KZ"/>
              </w:rPr>
            </w:pPr>
            <w:r>
              <w:rPr>
                <w:b/>
                <w:bCs/>
                <w:color w:val="000000" w:themeColor="text1"/>
                <w:sz w:val="20"/>
                <w:szCs w:val="20"/>
                <w:lang w:val="kk-KZ"/>
              </w:rPr>
              <w:t>Программалық қамтамассыздандырылуы</w:t>
            </w:r>
            <w:r>
              <w:rPr>
                <w:color w:val="FF0000"/>
                <w:sz w:val="20"/>
                <w:szCs w:val="20"/>
                <w:lang w:val="kk-KZ"/>
              </w:rPr>
              <w:t xml:space="preserve"> </w:t>
            </w:r>
            <w:r>
              <w:rPr>
                <w:color w:val="FF0000"/>
                <w:sz w:val="16"/>
                <w:szCs w:val="16"/>
                <w:lang w:val="kk-KZ"/>
              </w:rPr>
              <w:t>(егер қажет болса)</w:t>
            </w:r>
          </w:p>
          <w:p w14:paraId="74A7DD6D" w14:textId="77777777" w:rsidR="00AB0EDD" w:rsidRDefault="00AB0EDD" w:rsidP="00AB0EDD">
            <w:pPr>
              <w:rPr>
                <w:color w:val="000000"/>
                <w:sz w:val="20"/>
                <w:szCs w:val="20"/>
                <w:lang w:val="kk-KZ"/>
              </w:rPr>
            </w:pPr>
            <w:r>
              <w:rPr>
                <w:color w:val="000000"/>
                <w:sz w:val="20"/>
                <w:szCs w:val="20"/>
                <w:lang w:val="kk-KZ"/>
              </w:rPr>
              <w:t>1.</w:t>
            </w:r>
          </w:p>
          <w:p w14:paraId="66E68938" w14:textId="77777777" w:rsidR="00AB0EDD" w:rsidRDefault="00AB0EDD" w:rsidP="00AB0EDD">
            <w:pPr>
              <w:rPr>
                <w:color w:val="000000"/>
                <w:sz w:val="20"/>
                <w:szCs w:val="20"/>
                <w:lang w:val="kk-KZ"/>
              </w:rPr>
            </w:pPr>
            <w:r>
              <w:rPr>
                <w:color w:val="000000"/>
                <w:sz w:val="20"/>
                <w:szCs w:val="20"/>
                <w:lang w:val="kk-KZ"/>
              </w:rPr>
              <w:t>2.</w:t>
            </w:r>
          </w:p>
        </w:tc>
      </w:tr>
      <w:tr w:rsidR="00AB0EDD" w14:paraId="77352FAE" w14:textId="77777777" w:rsidTr="00AB0EDD">
        <w:trPr>
          <w:trHeight w:val="3181"/>
        </w:trPr>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E35431" w14:textId="77777777" w:rsidR="00AB0EDD" w:rsidRDefault="00AB0EDD" w:rsidP="00AB0EDD">
            <w:pPr>
              <w:rPr>
                <w:b/>
                <w:sz w:val="20"/>
                <w:szCs w:val="20"/>
                <w:lang w:val="kk-KZ"/>
              </w:rPr>
            </w:pPr>
            <w:r>
              <w:rPr>
                <w:b/>
                <w:sz w:val="20"/>
                <w:szCs w:val="20"/>
                <w:lang w:val="kk-KZ"/>
              </w:rPr>
              <w:lastRenderedPageBreak/>
              <w:t xml:space="preserve">Пәннің </w:t>
            </w:r>
          </w:p>
          <w:p w14:paraId="3C21AD19" w14:textId="77777777" w:rsidR="00AB0EDD" w:rsidRDefault="00AB0EDD" w:rsidP="00AB0EDD">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72FA74FE" w14:textId="77777777" w:rsidR="00AB0EDD" w:rsidRDefault="00AB0EDD" w:rsidP="00AB0EDD">
            <w:pPr>
              <w:rPr>
                <w:b/>
                <w:sz w:val="20"/>
                <w:szCs w:val="20"/>
              </w:rPr>
            </w:pPr>
            <w:r>
              <w:rPr>
                <w:b/>
                <w:sz w:val="20"/>
                <w:szCs w:val="20"/>
                <w:lang w:val="kk-KZ"/>
              </w:rPr>
              <w:t>саясаты</w:t>
            </w:r>
            <w:r>
              <w:rPr>
                <w:b/>
                <w:sz w:val="20"/>
                <w:szCs w:val="20"/>
              </w:rPr>
              <w:t xml:space="preserve"> </w:t>
            </w:r>
          </w:p>
        </w:tc>
        <w:tc>
          <w:tcPr>
            <w:tcW w:w="708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7171B" w14:textId="77777777" w:rsidR="00AB0EDD" w:rsidRDefault="00AB0EDD" w:rsidP="00AB0EDD">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u w:val="single"/>
                <w:lang w:val="kk-KZ"/>
              </w:rPr>
              <w:t>Академиялық</w:t>
            </w:r>
            <w:r>
              <w:rPr>
                <w:sz w:val="20"/>
                <w:szCs w:val="20"/>
                <w:u w:val="single"/>
              </w:rPr>
              <w:t xml:space="preserve"> </w:t>
            </w:r>
            <w:r>
              <w:rPr>
                <w:sz w:val="20"/>
                <w:szCs w:val="20"/>
                <w:u w:val="single"/>
                <w:lang w:val="kk-KZ"/>
              </w:rPr>
              <w:t>саясатымен</w:t>
            </w:r>
            <w:r>
              <w:rPr>
                <w:sz w:val="20"/>
                <w:szCs w:val="20"/>
                <w:u w:val="single"/>
              </w:rPr>
              <w:t xml:space="preserve"> </w:t>
            </w:r>
            <w:r>
              <w:rPr>
                <w:sz w:val="20"/>
                <w:szCs w:val="20"/>
                <w:u w:val="single"/>
                <w:lang w:val="kk-KZ"/>
              </w:rPr>
              <w:t>және</w:t>
            </w:r>
            <w:r>
              <w:rPr>
                <w:sz w:val="20"/>
                <w:szCs w:val="20"/>
                <w:u w:val="single"/>
              </w:rPr>
              <w:t xml:space="preserve"> </w:t>
            </w:r>
            <w:r>
              <w:rPr>
                <w:sz w:val="20"/>
                <w:szCs w:val="20"/>
                <w:u w:val="single"/>
                <w:lang w:val="kk-KZ"/>
              </w:rPr>
              <w:t>академиялық</w:t>
            </w:r>
            <w:r>
              <w:rPr>
                <w:sz w:val="20"/>
                <w:szCs w:val="20"/>
                <w:u w:val="single"/>
              </w:rPr>
              <w:t xml:space="preserve"> </w:t>
            </w:r>
            <w:r>
              <w:rPr>
                <w:sz w:val="20"/>
                <w:szCs w:val="20"/>
                <w:u w:val="single"/>
                <w:lang w:val="kk-KZ"/>
              </w:rPr>
              <w:t>адалдық</w:t>
            </w:r>
            <w:r>
              <w:rPr>
                <w:sz w:val="20"/>
                <w:szCs w:val="20"/>
                <w:u w:val="single"/>
              </w:rPr>
              <w:t xml:space="preserve"> </w:t>
            </w:r>
            <w:r>
              <w:rPr>
                <w:sz w:val="20"/>
                <w:szCs w:val="20"/>
                <w:u w:val="single"/>
                <w:lang w:val="kk-KZ"/>
              </w:rPr>
              <w:t>Саясатымен</w:t>
            </w:r>
            <w:r>
              <w:rPr>
                <w:sz w:val="20"/>
                <w:szCs w:val="20"/>
              </w:rPr>
              <w:t xml:space="preserve"> </w:t>
            </w:r>
            <w:r>
              <w:rPr>
                <w:sz w:val="20"/>
                <w:szCs w:val="20"/>
                <w:lang w:val="kk-KZ"/>
              </w:rPr>
              <w:t>айқындалады</w:t>
            </w:r>
            <w:r>
              <w:rPr>
                <w:sz w:val="20"/>
                <w:szCs w:val="20"/>
              </w:rPr>
              <w:t xml:space="preserve">. </w:t>
            </w:r>
          </w:p>
          <w:p w14:paraId="46EE30C3" w14:textId="77777777" w:rsidR="00AB0EDD" w:rsidRDefault="00AB0EDD" w:rsidP="00AB0EDD">
            <w:pPr>
              <w:jc w:val="both"/>
              <w:rPr>
                <w:sz w:val="20"/>
                <w:szCs w:val="20"/>
              </w:rPr>
            </w:pPr>
            <w:proofErr w:type="spellStart"/>
            <w:r>
              <w:rPr>
                <w:sz w:val="20"/>
                <w:szCs w:val="20"/>
              </w:rPr>
              <w:t>Құжаттар</w:t>
            </w:r>
            <w:proofErr w:type="spellEnd"/>
            <w:r>
              <w:rPr>
                <w:sz w:val="20"/>
                <w:szCs w:val="20"/>
              </w:rPr>
              <w:t xml:space="preserve">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w:t>
            </w:r>
            <w:proofErr w:type="spellStart"/>
            <w:r>
              <w:rPr>
                <w:sz w:val="20"/>
                <w:szCs w:val="20"/>
              </w:rPr>
              <w:t>қолжетімді</w:t>
            </w:r>
            <w:proofErr w:type="spellEnd"/>
            <w:r>
              <w:rPr>
                <w:sz w:val="20"/>
                <w:szCs w:val="20"/>
              </w:rPr>
              <w:t>.</w:t>
            </w:r>
          </w:p>
          <w:p w14:paraId="3AD18D65" w14:textId="77777777" w:rsidR="00AB0EDD" w:rsidRDefault="00AB0EDD" w:rsidP="00AB0EDD">
            <w:pPr>
              <w:jc w:val="both"/>
              <w:rPr>
                <w:sz w:val="20"/>
                <w:szCs w:val="20"/>
              </w:rPr>
            </w:pPr>
            <w:proofErr w:type="spellStart"/>
            <w:r>
              <w:rPr>
                <w:b/>
                <w:bCs/>
                <w:sz w:val="20"/>
                <w:szCs w:val="20"/>
              </w:rPr>
              <w:t>Ғылым</w:t>
            </w:r>
            <w:proofErr w:type="spellEnd"/>
            <w:r>
              <w:rPr>
                <w:b/>
                <w:bCs/>
                <w:sz w:val="20"/>
                <w:szCs w:val="20"/>
              </w:rPr>
              <w:t xml:space="preserve"> мен </w:t>
            </w:r>
            <w:proofErr w:type="spellStart"/>
            <w:r>
              <w:rPr>
                <w:b/>
                <w:bCs/>
                <w:sz w:val="20"/>
                <w:szCs w:val="20"/>
              </w:rPr>
              <w:t>білімнің</w:t>
            </w:r>
            <w:proofErr w:type="spellEnd"/>
            <w:r>
              <w:rPr>
                <w:b/>
                <w:bCs/>
                <w:sz w:val="20"/>
                <w:szCs w:val="20"/>
              </w:rPr>
              <w:t xml:space="preserve"> </w:t>
            </w:r>
            <w:proofErr w:type="spellStart"/>
            <w:r>
              <w:rPr>
                <w:b/>
                <w:bCs/>
                <w:sz w:val="20"/>
                <w:szCs w:val="20"/>
              </w:rPr>
              <w:t>интеграциясы</w:t>
            </w:r>
            <w:proofErr w:type="spellEnd"/>
            <w:r>
              <w:rPr>
                <w:b/>
                <w:bCs/>
                <w:sz w:val="20"/>
                <w:szCs w:val="20"/>
              </w:rPr>
              <w:t xml:space="preserve">. </w:t>
            </w:r>
            <w:proofErr w:type="spellStart"/>
            <w:r>
              <w:rPr>
                <w:sz w:val="20"/>
                <w:szCs w:val="20"/>
              </w:rPr>
              <w:t>Студенттердің</w:t>
            </w:r>
            <w:proofErr w:type="spellEnd"/>
            <w:r>
              <w:rPr>
                <w:sz w:val="20"/>
                <w:szCs w:val="20"/>
              </w:rPr>
              <w:t xml:space="preserve">, </w:t>
            </w:r>
            <w:proofErr w:type="spellStart"/>
            <w:r>
              <w:rPr>
                <w:sz w:val="20"/>
                <w:szCs w:val="20"/>
              </w:rPr>
              <w:t>магистранттардың</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докторанттардың</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жұмысы</w:t>
            </w:r>
            <w:proofErr w:type="spellEnd"/>
            <w:r>
              <w:rPr>
                <w:sz w:val="20"/>
                <w:szCs w:val="20"/>
              </w:rPr>
              <w:t xml:space="preserve"> –</w:t>
            </w:r>
            <w:r>
              <w:rPr>
                <w:sz w:val="20"/>
                <w:szCs w:val="20"/>
                <w:lang w:val="kk-KZ"/>
              </w:rPr>
              <w:t xml:space="preserve"> бұл </w:t>
            </w:r>
            <w:proofErr w:type="spellStart"/>
            <w:r>
              <w:rPr>
                <w:sz w:val="20"/>
                <w:szCs w:val="20"/>
              </w:rPr>
              <w:t>оқу</w:t>
            </w:r>
            <w:proofErr w:type="spellEnd"/>
            <w:r>
              <w:rPr>
                <w:sz w:val="20"/>
                <w:szCs w:val="20"/>
              </w:rPr>
              <w:t xml:space="preserve"> </w:t>
            </w:r>
            <w:proofErr w:type="spellStart"/>
            <w:r>
              <w:rPr>
                <w:sz w:val="20"/>
                <w:szCs w:val="20"/>
              </w:rPr>
              <w:t>үдерісін</w:t>
            </w:r>
            <w:proofErr w:type="spellEnd"/>
            <w:r>
              <w:rPr>
                <w:sz w:val="20"/>
                <w:szCs w:val="20"/>
                <w:lang w:val="kk-KZ"/>
              </w:rPr>
              <w:t>ің</w:t>
            </w:r>
            <w:r>
              <w:rPr>
                <w:sz w:val="20"/>
                <w:szCs w:val="20"/>
              </w:rPr>
              <w:t xml:space="preserve"> </w:t>
            </w:r>
            <w:proofErr w:type="spellStart"/>
            <w:r>
              <w:rPr>
                <w:sz w:val="20"/>
                <w:szCs w:val="20"/>
              </w:rPr>
              <w:t>тереңде</w:t>
            </w:r>
            <w:proofErr w:type="spellEnd"/>
            <w:r>
              <w:rPr>
                <w:sz w:val="20"/>
                <w:szCs w:val="20"/>
                <w:lang w:val="kk-KZ"/>
              </w:rPr>
              <w:t>тілуі</w:t>
            </w:r>
            <w:r>
              <w:rPr>
                <w:sz w:val="20"/>
                <w:szCs w:val="20"/>
              </w:rPr>
              <w:t xml:space="preserve">. </w:t>
            </w:r>
            <w:proofErr w:type="spellStart"/>
            <w:r>
              <w:rPr>
                <w:sz w:val="20"/>
                <w:szCs w:val="20"/>
              </w:rPr>
              <w:t>Ол</w:t>
            </w:r>
            <w:proofErr w:type="spellEnd"/>
            <w:r>
              <w:rPr>
                <w:sz w:val="20"/>
                <w:szCs w:val="20"/>
              </w:rPr>
              <w:t xml:space="preserve">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w:t>
            </w:r>
            <w:proofErr w:type="spellStart"/>
            <w:r>
              <w:rPr>
                <w:sz w:val="20"/>
                <w:szCs w:val="20"/>
              </w:rPr>
              <w:t>университеттің</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және</w:t>
            </w:r>
            <w:proofErr w:type="spellEnd"/>
            <w:r>
              <w:rPr>
                <w:sz w:val="20"/>
                <w:szCs w:val="20"/>
              </w:rPr>
              <w:t xml:space="preserve"> жобалау </w:t>
            </w:r>
            <w:proofErr w:type="spellStart"/>
            <w:r>
              <w:rPr>
                <w:sz w:val="20"/>
                <w:szCs w:val="20"/>
              </w:rPr>
              <w:t>бөлімшелерінде</w:t>
            </w:r>
            <w:proofErr w:type="spellEnd"/>
            <w:r>
              <w:rPr>
                <w:sz w:val="20"/>
                <w:szCs w:val="20"/>
              </w:rPr>
              <w:t xml:space="preserve">, </w:t>
            </w:r>
            <w:proofErr w:type="spellStart"/>
            <w:r>
              <w:rPr>
                <w:sz w:val="20"/>
                <w:szCs w:val="20"/>
              </w:rPr>
              <w:t>студенттік</w:t>
            </w:r>
            <w:proofErr w:type="spellEnd"/>
            <w:r>
              <w:rPr>
                <w:sz w:val="20"/>
                <w:szCs w:val="20"/>
              </w:rPr>
              <w:t xml:space="preserve"> </w:t>
            </w:r>
            <w:proofErr w:type="spellStart"/>
            <w:r>
              <w:rPr>
                <w:sz w:val="20"/>
                <w:szCs w:val="20"/>
              </w:rPr>
              <w:t>ғылыми-техникалық</w:t>
            </w:r>
            <w:proofErr w:type="spellEnd"/>
            <w:r>
              <w:rPr>
                <w:sz w:val="20"/>
                <w:szCs w:val="20"/>
              </w:rPr>
              <w:t xml:space="preserve"> </w:t>
            </w:r>
            <w:proofErr w:type="spellStart"/>
            <w:r>
              <w:rPr>
                <w:sz w:val="20"/>
                <w:szCs w:val="20"/>
              </w:rPr>
              <w:t>бірлестіктер</w:t>
            </w:r>
            <w:proofErr w:type="spellEnd"/>
            <w:r>
              <w:rPr>
                <w:sz w:val="20"/>
                <w:szCs w:val="20"/>
                <w:lang w:val="kk-KZ"/>
              </w:rPr>
              <w:t>ін</w:t>
            </w:r>
            <w:r>
              <w:rPr>
                <w:sz w:val="20"/>
                <w:szCs w:val="20"/>
              </w:rPr>
              <w:t xml:space="preserve">де </w:t>
            </w:r>
            <w:proofErr w:type="spellStart"/>
            <w:r>
              <w:rPr>
                <w:sz w:val="20"/>
                <w:szCs w:val="20"/>
              </w:rPr>
              <w:t>ұйымдастырылады</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берудің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деңгейлеріндегі</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алушылардың</w:t>
            </w:r>
            <w:proofErr w:type="spellEnd"/>
            <w:r>
              <w:rPr>
                <w:sz w:val="20"/>
                <w:szCs w:val="20"/>
              </w:rPr>
              <w:t xml:space="preserve"> </w:t>
            </w:r>
            <w:proofErr w:type="spellStart"/>
            <w:r>
              <w:rPr>
                <w:sz w:val="20"/>
                <w:szCs w:val="20"/>
              </w:rPr>
              <w:t>өзіндік</w:t>
            </w:r>
            <w:proofErr w:type="spellEnd"/>
            <w:r>
              <w:rPr>
                <w:sz w:val="20"/>
                <w:szCs w:val="20"/>
              </w:rPr>
              <w:t xml:space="preserve"> </w:t>
            </w:r>
            <w:proofErr w:type="spellStart"/>
            <w:r>
              <w:rPr>
                <w:sz w:val="20"/>
                <w:szCs w:val="20"/>
              </w:rPr>
              <w:t>жұмысы</w:t>
            </w:r>
            <w:proofErr w:type="spellEnd"/>
            <w:r>
              <w:rPr>
                <w:sz w:val="20"/>
                <w:szCs w:val="20"/>
              </w:rPr>
              <w:t xml:space="preserve"> </w:t>
            </w:r>
            <w:proofErr w:type="spellStart"/>
            <w:r>
              <w:rPr>
                <w:sz w:val="20"/>
                <w:szCs w:val="20"/>
              </w:rPr>
              <w:t>заманауи</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ақпараттық</w:t>
            </w:r>
            <w:proofErr w:type="spellEnd"/>
            <w:r>
              <w:rPr>
                <w:sz w:val="20"/>
                <w:szCs w:val="20"/>
              </w:rPr>
              <w:t xml:space="preserve"> </w:t>
            </w:r>
            <w:proofErr w:type="spellStart"/>
            <w:r>
              <w:rPr>
                <w:sz w:val="20"/>
                <w:szCs w:val="20"/>
              </w:rPr>
              <w:t>технологияларды</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жаңа</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дағдылары</w:t>
            </w:r>
            <w:proofErr w:type="spellEnd"/>
            <w:r>
              <w:rPr>
                <w:sz w:val="20"/>
                <w:szCs w:val="20"/>
              </w:rPr>
              <w:t xml:space="preserve"> мен </w:t>
            </w:r>
            <w:proofErr w:type="spellStart"/>
            <w:r>
              <w:rPr>
                <w:sz w:val="20"/>
                <w:szCs w:val="20"/>
              </w:rPr>
              <w:t>құзыреттіліктерін</w:t>
            </w:r>
            <w:proofErr w:type="spellEnd"/>
            <w:r>
              <w:rPr>
                <w:sz w:val="20"/>
                <w:szCs w:val="20"/>
              </w:rPr>
              <w:t xml:space="preserve"> </w:t>
            </w:r>
            <w:proofErr w:type="spellStart"/>
            <w:r>
              <w:rPr>
                <w:sz w:val="20"/>
                <w:szCs w:val="20"/>
              </w:rPr>
              <w:t>дамытуға</w:t>
            </w:r>
            <w:proofErr w:type="spellEnd"/>
            <w:r>
              <w:rPr>
                <w:sz w:val="20"/>
                <w:szCs w:val="20"/>
              </w:rPr>
              <w:t xml:space="preserve"> </w:t>
            </w:r>
            <w:proofErr w:type="spellStart"/>
            <w:r>
              <w:rPr>
                <w:sz w:val="20"/>
                <w:szCs w:val="20"/>
              </w:rPr>
              <w:t>бағытталған</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университетінің</w:t>
            </w:r>
            <w:proofErr w:type="spellEnd"/>
            <w:r>
              <w:rPr>
                <w:sz w:val="20"/>
                <w:szCs w:val="20"/>
              </w:rPr>
              <w:t xml:space="preserve"> </w:t>
            </w:r>
            <w:proofErr w:type="spellStart"/>
            <w:r>
              <w:rPr>
                <w:sz w:val="20"/>
                <w:szCs w:val="20"/>
              </w:rPr>
              <w:t>оқытушысы</w:t>
            </w:r>
            <w:proofErr w:type="spellEnd"/>
            <w:r>
              <w:rPr>
                <w:sz w:val="20"/>
                <w:szCs w:val="20"/>
              </w:rPr>
              <w:t xml:space="preserve">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w:t>
            </w:r>
            <w:proofErr w:type="spellStart"/>
            <w:r>
              <w:rPr>
                <w:sz w:val="20"/>
                <w:szCs w:val="20"/>
              </w:rPr>
              <w:t>қызмет</w:t>
            </w:r>
            <w:proofErr w:type="spellEnd"/>
            <w:r>
              <w:rPr>
                <w:sz w:val="20"/>
                <w:szCs w:val="20"/>
                <w:lang w:val="kk-KZ"/>
              </w:rPr>
              <w:t>інің</w:t>
            </w:r>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дәрістер</w:t>
            </w:r>
            <w:proofErr w:type="spellEnd"/>
            <w:r>
              <w:rPr>
                <w:sz w:val="20"/>
                <w:szCs w:val="20"/>
              </w:rPr>
              <w:t xml:space="preserve"> мен </w:t>
            </w:r>
            <w:proofErr w:type="spellStart"/>
            <w:r>
              <w:rPr>
                <w:sz w:val="20"/>
                <w:szCs w:val="20"/>
              </w:rPr>
              <w:t>семинарлық</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сабақтар</w:t>
            </w:r>
            <w:proofErr w:type="spellEnd"/>
            <w:r>
              <w:rPr>
                <w:sz w:val="20"/>
                <w:szCs w:val="20"/>
              </w:rPr>
              <w:t xml:space="preserve">, </w:t>
            </w:r>
            <w:r>
              <w:rPr>
                <w:sz w:val="20"/>
                <w:szCs w:val="20"/>
                <w:lang w:val="kk-KZ"/>
              </w:rPr>
              <w:t>з</w:t>
            </w:r>
            <w:proofErr w:type="spellStart"/>
            <w:r>
              <w:rPr>
                <w:sz w:val="20"/>
                <w:szCs w:val="20"/>
              </w:rPr>
              <w:t>ертханалық</w:t>
            </w:r>
            <w:proofErr w:type="spellEnd"/>
            <w:r>
              <w:rPr>
                <w:sz w:val="20"/>
                <w:szCs w:val="20"/>
              </w:rPr>
              <w:t xml:space="preserve"> </w:t>
            </w:r>
            <w:proofErr w:type="spellStart"/>
            <w:r>
              <w:rPr>
                <w:sz w:val="20"/>
                <w:szCs w:val="20"/>
              </w:rPr>
              <w:t>сабақтар</w:t>
            </w:r>
            <w:proofErr w:type="spellEnd"/>
            <w:r>
              <w:rPr>
                <w:sz w:val="20"/>
                <w:szCs w:val="20"/>
              </w:rPr>
              <w:t xml:space="preserve"> </w:t>
            </w:r>
            <w:proofErr w:type="spellStart"/>
            <w:r>
              <w:rPr>
                <w:sz w:val="20"/>
                <w:szCs w:val="20"/>
              </w:rPr>
              <w:t>тақырыбын</w:t>
            </w:r>
            <w:proofErr w:type="spellEnd"/>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proofErr w:type="spellEnd"/>
            <w:r>
              <w:rPr>
                <w:sz w:val="20"/>
                <w:szCs w:val="20"/>
                <w:lang w:val="kk-KZ"/>
              </w:rPr>
              <w:t>рда</w:t>
            </w:r>
            <w:r>
              <w:rPr>
                <w:sz w:val="20"/>
                <w:szCs w:val="20"/>
              </w:rPr>
              <w:t xml:space="preserve"> </w:t>
            </w:r>
            <w:proofErr w:type="spellStart"/>
            <w:r>
              <w:rPr>
                <w:sz w:val="20"/>
                <w:szCs w:val="20"/>
              </w:rPr>
              <w:t>көрініс</w:t>
            </w:r>
            <w:proofErr w:type="spellEnd"/>
            <w:r>
              <w:rPr>
                <w:sz w:val="20"/>
                <w:szCs w:val="20"/>
              </w:rPr>
              <w:t xml:space="preserve"> </w:t>
            </w:r>
            <w:proofErr w:type="spellStart"/>
            <w:r>
              <w:rPr>
                <w:sz w:val="20"/>
                <w:szCs w:val="20"/>
              </w:rPr>
              <w:t>табатын</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сабақтары</w:t>
            </w:r>
            <w:proofErr w:type="spellEnd"/>
            <w:r>
              <w:rPr>
                <w:sz w:val="20"/>
                <w:szCs w:val="20"/>
              </w:rPr>
              <w:t xml:space="preserve"> мен </w:t>
            </w:r>
            <w:proofErr w:type="spellStart"/>
            <w:r>
              <w:rPr>
                <w:sz w:val="20"/>
                <w:szCs w:val="20"/>
              </w:rPr>
              <w:t>тапсырмалар</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өзектілігіне</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Pr>
                <w:sz w:val="20"/>
                <w:szCs w:val="20"/>
                <w:lang w:val="kk-KZ"/>
              </w:rPr>
              <w:t>ОБӨЗ</w:t>
            </w:r>
            <w:r>
              <w:rPr>
                <w:sz w:val="20"/>
                <w:szCs w:val="20"/>
              </w:rPr>
              <w:t xml:space="preserve">, </w:t>
            </w:r>
            <w:r>
              <w:rPr>
                <w:sz w:val="20"/>
                <w:szCs w:val="20"/>
                <w:lang w:val="kk-KZ"/>
              </w:rPr>
              <w:t>БӨЗ</w:t>
            </w:r>
            <w:r>
              <w:rPr>
                <w:sz w:val="20"/>
                <w:szCs w:val="20"/>
              </w:rPr>
              <w:t xml:space="preserve">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14:paraId="142A2C64" w14:textId="77777777" w:rsidR="00AB0EDD" w:rsidRDefault="00AB0EDD" w:rsidP="00AB0EDD">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proofErr w:type="spellStart"/>
            <w:r>
              <w:rPr>
                <w:sz w:val="20"/>
                <w:szCs w:val="20"/>
              </w:rPr>
              <w:t>Әр</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w:t>
            </w:r>
            <w:proofErr w:type="spellStart"/>
            <w:r>
              <w:rPr>
                <w:sz w:val="20"/>
                <w:szCs w:val="20"/>
              </w:rPr>
              <w:t>мазмұнын</w:t>
            </w:r>
            <w:proofErr w:type="spellEnd"/>
            <w:r>
              <w:rPr>
                <w:sz w:val="20"/>
                <w:szCs w:val="20"/>
              </w:rPr>
              <w:t xml:space="preserve"> </w:t>
            </w:r>
            <w:proofErr w:type="spellStart"/>
            <w:r>
              <w:rPr>
                <w:sz w:val="20"/>
                <w:szCs w:val="20"/>
              </w:rPr>
              <w:t>іске</w:t>
            </w:r>
            <w:proofErr w:type="spellEnd"/>
            <w:r>
              <w:rPr>
                <w:sz w:val="20"/>
                <w:szCs w:val="20"/>
              </w:rPr>
              <w:t xml:space="preserve"> асыру </w:t>
            </w:r>
            <w:proofErr w:type="spellStart"/>
            <w:r>
              <w:rPr>
                <w:sz w:val="20"/>
                <w:szCs w:val="20"/>
              </w:rPr>
              <w:t>күнтізбесінде</w:t>
            </w:r>
            <w:proofErr w:type="spellEnd"/>
            <w:r>
              <w:rPr>
                <w:sz w:val="20"/>
                <w:szCs w:val="20"/>
              </w:rPr>
              <w:t xml:space="preserve"> (</w:t>
            </w:r>
            <w:proofErr w:type="spellStart"/>
            <w:r>
              <w:rPr>
                <w:sz w:val="20"/>
                <w:szCs w:val="20"/>
              </w:rPr>
              <w:t>кестесінде</w:t>
            </w:r>
            <w:proofErr w:type="spellEnd"/>
            <w:r>
              <w:rPr>
                <w:sz w:val="20"/>
                <w:szCs w:val="20"/>
              </w:rPr>
              <w:t xml:space="preserve">) </w:t>
            </w:r>
            <w:proofErr w:type="spellStart"/>
            <w:r>
              <w:rPr>
                <w:sz w:val="20"/>
                <w:szCs w:val="20"/>
              </w:rPr>
              <w:t>көрсетілген</w:t>
            </w:r>
            <w:proofErr w:type="spellEnd"/>
            <w:r>
              <w:rPr>
                <w:sz w:val="20"/>
                <w:szCs w:val="20"/>
              </w:rPr>
              <w:t xml:space="preserve">. </w:t>
            </w:r>
            <w:proofErr w:type="spellStart"/>
            <w:r>
              <w:rPr>
                <w:sz w:val="20"/>
                <w:szCs w:val="20"/>
              </w:rPr>
              <w:t>Мерзімдерді</w:t>
            </w:r>
            <w:proofErr w:type="spellEnd"/>
            <w:r>
              <w:rPr>
                <w:sz w:val="20"/>
                <w:szCs w:val="20"/>
              </w:rPr>
              <w:t xml:space="preserve"> </w:t>
            </w:r>
            <w:proofErr w:type="spellStart"/>
            <w:r>
              <w:rPr>
                <w:sz w:val="20"/>
                <w:szCs w:val="20"/>
              </w:rPr>
              <w:t>сақтамау</w:t>
            </w:r>
            <w:proofErr w:type="spellEnd"/>
            <w:r>
              <w:rPr>
                <w:sz w:val="20"/>
                <w:szCs w:val="20"/>
              </w:rPr>
              <w:t xml:space="preserve"> </w:t>
            </w:r>
            <w:r>
              <w:rPr>
                <w:sz w:val="20"/>
                <w:szCs w:val="20"/>
                <w:lang w:val="kk-KZ"/>
              </w:rPr>
              <w:t>баллда</w:t>
            </w:r>
            <w:proofErr w:type="spellStart"/>
            <w:r>
              <w:rPr>
                <w:sz w:val="20"/>
                <w:szCs w:val="20"/>
              </w:rPr>
              <w:t>рдың</w:t>
            </w:r>
            <w:proofErr w:type="spellEnd"/>
            <w:r>
              <w:rPr>
                <w:sz w:val="20"/>
                <w:szCs w:val="20"/>
              </w:rPr>
              <w:t xml:space="preserve"> </w:t>
            </w:r>
            <w:proofErr w:type="spellStart"/>
            <w:r>
              <w:rPr>
                <w:sz w:val="20"/>
                <w:szCs w:val="20"/>
              </w:rPr>
              <w:t>жоғалуына</w:t>
            </w:r>
            <w:proofErr w:type="spellEnd"/>
            <w:r>
              <w:rPr>
                <w:sz w:val="20"/>
                <w:szCs w:val="20"/>
              </w:rPr>
              <w:t xml:space="preserve"> </w:t>
            </w:r>
            <w:proofErr w:type="spellStart"/>
            <w:r>
              <w:rPr>
                <w:sz w:val="20"/>
                <w:szCs w:val="20"/>
              </w:rPr>
              <w:t>әкеледі</w:t>
            </w:r>
            <w:proofErr w:type="spellEnd"/>
            <w:r>
              <w:rPr>
                <w:sz w:val="20"/>
                <w:szCs w:val="20"/>
              </w:rPr>
              <w:t>.</w:t>
            </w:r>
          </w:p>
          <w:p w14:paraId="30F5C3DB" w14:textId="77777777" w:rsidR="00AB0EDD" w:rsidRDefault="00AB0EDD" w:rsidP="00AB0EDD">
            <w:pPr>
              <w:jc w:val="both"/>
              <w:rPr>
                <w:rStyle w:val="a9"/>
                <w:b/>
                <w:bCs/>
                <w:sz w:val="20"/>
                <w:szCs w:val="20"/>
                <w:lang w:val="kk-KZ"/>
              </w:rPr>
            </w:pPr>
            <w:proofErr w:type="spellStart"/>
            <w:r>
              <w:rPr>
                <w:rStyle w:val="a9"/>
                <w:b/>
                <w:bCs/>
                <w:sz w:val="20"/>
                <w:szCs w:val="20"/>
              </w:rPr>
              <w:t>Академиялық</w:t>
            </w:r>
            <w:proofErr w:type="spellEnd"/>
            <w:r>
              <w:rPr>
                <w:rStyle w:val="a9"/>
                <w:b/>
                <w:bCs/>
                <w:sz w:val="20"/>
                <w:szCs w:val="20"/>
              </w:rPr>
              <w:t xml:space="preserve"> </w:t>
            </w:r>
            <w:proofErr w:type="spellStart"/>
            <w:r>
              <w:rPr>
                <w:rStyle w:val="a9"/>
                <w:b/>
                <w:bCs/>
                <w:sz w:val="20"/>
                <w:szCs w:val="20"/>
              </w:rPr>
              <w:t>адалдық</w:t>
            </w:r>
            <w:proofErr w:type="spellEnd"/>
            <w:r>
              <w:rPr>
                <w:rStyle w:val="a9"/>
                <w:b/>
                <w:bCs/>
                <w:sz w:val="20"/>
                <w:szCs w:val="20"/>
              </w:rPr>
              <w:t xml:space="preserve">. </w:t>
            </w:r>
            <w:r>
              <w:rPr>
                <w:rStyle w:val="a9"/>
                <w:sz w:val="20"/>
                <w:szCs w:val="20"/>
              </w:rPr>
              <w:t>Практикалық/</w:t>
            </w:r>
            <w:proofErr w:type="spellStart"/>
            <w:r>
              <w:rPr>
                <w:rStyle w:val="a9"/>
                <w:sz w:val="20"/>
                <w:szCs w:val="20"/>
              </w:rPr>
              <w:t>зертханалық</w:t>
            </w:r>
            <w:proofErr w:type="spellEnd"/>
            <w:r>
              <w:rPr>
                <w:rStyle w:val="a9"/>
                <w:sz w:val="20"/>
                <w:szCs w:val="20"/>
              </w:rPr>
              <w:t xml:space="preserve"> </w:t>
            </w:r>
            <w:proofErr w:type="spellStart"/>
            <w:r>
              <w:rPr>
                <w:rStyle w:val="a9"/>
                <w:sz w:val="20"/>
                <w:szCs w:val="20"/>
              </w:rPr>
              <w:t>сабақтар</w:t>
            </w:r>
            <w:proofErr w:type="spellEnd"/>
            <w:r>
              <w:rPr>
                <w:rStyle w:val="a9"/>
                <w:sz w:val="20"/>
                <w:szCs w:val="20"/>
              </w:rPr>
              <w:t xml:space="preserve">, </w:t>
            </w:r>
            <w:r>
              <w:rPr>
                <w:rStyle w:val="a9"/>
                <w:sz w:val="20"/>
                <w:szCs w:val="20"/>
                <w:lang w:val="kk-KZ"/>
              </w:rPr>
              <w:t>БӨЖ</w:t>
            </w:r>
            <w:r>
              <w:rPr>
                <w:rStyle w:val="a9"/>
                <w:sz w:val="20"/>
                <w:szCs w:val="20"/>
              </w:rPr>
              <w:t xml:space="preserve"> </w:t>
            </w:r>
            <w:proofErr w:type="spellStart"/>
            <w:r>
              <w:rPr>
                <w:rStyle w:val="a9"/>
                <w:sz w:val="20"/>
                <w:szCs w:val="20"/>
              </w:rPr>
              <w:t>білім</w:t>
            </w:r>
            <w:proofErr w:type="spellEnd"/>
            <w:r>
              <w:rPr>
                <w:rStyle w:val="a9"/>
                <w:sz w:val="20"/>
                <w:szCs w:val="20"/>
              </w:rPr>
              <w:t xml:space="preserve"> </w:t>
            </w:r>
            <w:proofErr w:type="spellStart"/>
            <w:r>
              <w:rPr>
                <w:rStyle w:val="a9"/>
                <w:sz w:val="20"/>
                <w:szCs w:val="20"/>
              </w:rPr>
              <w:t>алушының</w:t>
            </w:r>
            <w:proofErr w:type="spellEnd"/>
            <w:r>
              <w:rPr>
                <w:rStyle w:val="a9"/>
                <w:sz w:val="20"/>
                <w:szCs w:val="20"/>
              </w:rPr>
              <w:t xml:space="preserve"> </w:t>
            </w:r>
            <w:proofErr w:type="spellStart"/>
            <w:r>
              <w:rPr>
                <w:rStyle w:val="a9"/>
                <w:sz w:val="20"/>
                <w:szCs w:val="20"/>
              </w:rPr>
              <w:t>дербестігін</w:t>
            </w:r>
            <w:proofErr w:type="spellEnd"/>
            <w:r>
              <w:rPr>
                <w:rStyle w:val="a9"/>
                <w:sz w:val="20"/>
                <w:szCs w:val="20"/>
              </w:rPr>
              <w:t xml:space="preserve">, </w:t>
            </w:r>
            <w:proofErr w:type="spellStart"/>
            <w:r>
              <w:rPr>
                <w:rStyle w:val="a9"/>
                <w:sz w:val="20"/>
                <w:szCs w:val="20"/>
              </w:rPr>
              <w:t>сыни</w:t>
            </w:r>
            <w:proofErr w:type="spellEnd"/>
            <w:r>
              <w:rPr>
                <w:rStyle w:val="a9"/>
                <w:sz w:val="20"/>
                <w:szCs w:val="20"/>
              </w:rPr>
              <w:t xml:space="preserve"> </w:t>
            </w:r>
            <w:proofErr w:type="spellStart"/>
            <w:r>
              <w:rPr>
                <w:rStyle w:val="a9"/>
                <w:sz w:val="20"/>
                <w:szCs w:val="20"/>
              </w:rPr>
              <w:t>ойлауын</w:t>
            </w:r>
            <w:proofErr w:type="spellEnd"/>
            <w:r>
              <w:rPr>
                <w:rStyle w:val="a9"/>
                <w:sz w:val="20"/>
                <w:szCs w:val="20"/>
              </w:rPr>
              <w:t xml:space="preserve">, </w:t>
            </w:r>
            <w:proofErr w:type="spellStart"/>
            <w:r>
              <w:rPr>
                <w:rStyle w:val="a9"/>
                <w:sz w:val="20"/>
                <w:szCs w:val="20"/>
              </w:rPr>
              <w:t>шығармашылығын</w:t>
            </w:r>
            <w:proofErr w:type="spellEnd"/>
            <w:r>
              <w:rPr>
                <w:rStyle w:val="a9"/>
                <w:sz w:val="20"/>
                <w:szCs w:val="20"/>
              </w:rPr>
              <w:t xml:space="preserve"> </w:t>
            </w:r>
            <w:proofErr w:type="spellStart"/>
            <w:r>
              <w:rPr>
                <w:rStyle w:val="a9"/>
                <w:sz w:val="20"/>
                <w:szCs w:val="20"/>
              </w:rPr>
              <w:t>дамытады</w:t>
            </w:r>
            <w:proofErr w:type="spellEnd"/>
            <w:r>
              <w:rPr>
                <w:rStyle w:val="a9"/>
                <w:sz w:val="20"/>
                <w:szCs w:val="20"/>
              </w:rPr>
              <w:t xml:space="preserve">. Плагиат, </w:t>
            </w:r>
            <w:proofErr w:type="spellStart"/>
            <w:r>
              <w:rPr>
                <w:rStyle w:val="a9"/>
                <w:sz w:val="20"/>
                <w:szCs w:val="20"/>
              </w:rPr>
              <w:t>жалғандық</w:t>
            </w:r>
            <w:proofErr w:type="spellEnd"/>
            <w:r>
              <w:rPr>
                <w:rStyle w:val="a9"/>
                <w:sz w:val="20"/>
                <w:szCs w:val="20"/>
              </w:rPr>
              <w:t xml:space="preserve">, </w:t>
            </w:r>
            <w:r>
              <w:rPr>
                <w:rStyle w:val="a9"/>
                <w:sz w:val="20"/>
                <w:szCs w:val="20"/>
                <w:lang w:val="kk-KZ"/>
              </w:rPr>
              <w:t>шпаргалка</w:t>
            </w:r>
            <w:r>
              <w:rPr>
                <w:rStyle w:val="a9"/>
                <w:sz w:val="20"/>
                <w:szCs w:val="20"/>
              </w:rPr>
              <w:t xml:space="preserve"> </w:t>
            </w:r>
            <w:proofErr w:type="spellStart"/>
            <w:r>
              <w:rPr>
                <w:rStyle w:val="a9"/>
                <w:sz w:val="20"/>
                <w:szCs w:val="20"/>
              </w:rPr>
              <w:t>пайдалану</w:t>
            </w:r>
            <w:proofErr w:type="spellEnd"/>
            <w:r>
              <w:rPr>
                <w:rStyle w:val="a9"/>
                <w:sz w:val="20"/>
                <w:szCs w:val="20"/>
              </w:rPr>
              <w:t xml:space="preserve">, </w:t>
            </w:r>
            <w:proofErr w:type="spellStart"/>
            <w:r>
              <w:rPr>
                <w:rStyle w:val="a9"/>
                <w:sz w:val="20"/>
                <w:szCs w:val="20"/>
              </w:rPr>
              <w:t>тапсырмаларды</w:t>
            </w:r>
            <w:proofErr w:type="spellEnd"/>
            <w:r>
              <w:rPr>
                <w:rStyle w:val="a9"/>
                <w:sz w:val="20"/>
                <w:szCs w:val="20"/>
              </w:rPr>
              <w:t xml:space="preserve"> </w:t>
            </w:r>
            <w:proofErr w:type="spellStart"/>
            <w:r>
              <w:rPr>
                <w:rStyle w:val="a9"/>
                <w:sz w:val="20"/>
                <w:szCs w:val="20"/>
              </w:rPr>
              <w:t>орындаудың</w:t>
            </w:r>
            <w:proofErr w:type="spellEnd"/>
            <w:r>
              <w:rPr>
                <w:rStyle w:val="a9"/>
                <w:sz w:val="20"/>
                <w:szCs w:val="20"/>
              </w:rPr>
              <w:t xml:space="preserve"> </w:t>
            </w:r>
            <w:proofErr w:type="spellStart"/>
            <w:r>
              <w:rPr>
                <w:rStyle w:val="a9"/>
                <w:sz w:val="20"/>
                <w:szCs w:val="20"/>
              </w:rPr>
              <w:t>барлық</w:t>
            </w:r>
            <w:proofErr w:type="spellEnd"/>
            <w:r>
              <w:rPr>
                <w:rStyle w:val="a9"/>
                <w:sz w:val="20"/>
                <w:szCs w:val="20"/>
              </w:rPr>
              <w:t xml:space="preserve"> </w:t>
            </w:r>
            <w:proofErr w:type="spellStart"/>
            <w:r>
              <w:rPr>
                <w:rStyle w:val="a9"/>
                <w:sz w:val="20"/>
                <w:szCs w:val="20"/>
              </w:rPr>
              <w:t>кезеңдерінде</w:t>
            </w:r>
            <w:proofErr w:type="spellEnd"/>
            <w:r>
              <w:rPr>
                <w:rStyle w:val="a9"/>
                <w:sz w:val="20"/>
                <w:szCs w:val="20"/>
              </w:rPr>
              <w:t xml:space="preserve"> </w:t>
            </w:r>
            <w:r>
              <w:rPr>
                <w:rStyle w:val="a9"/>
                <w:sz w:val="20"/>
                <w:szCs w:val="20"/>
                <w:lang w:val="kk-KZ"/>
              </w:rPr>
              <w:t xml:space="preserve">көшіруге </w:t>
            </w:r>
            <w:proofErr w:type="spellStart"/>
            <w:r>
              <w:rPr>
                <w:rStyle w:val="a9"/>
                <w:sz w:val="20"/>
                <w:szCs w:val="20"/>
              </w:rPr>
              <w:t>жол</w:t>
            </w:r>
            <w:proofErr w:type="spellEnd"/>
            <w:r>
              <w:rPr>
                <w:rStyle w:val="a9"/>
                <w:sz w:val="20"/>
                <w:szCs w:val="20"/>
              </w:rPr>
              <w:t xml:space="preserve"> </w:t>
            </w:r>
            <w:proofErr w:type="spellStart"/>
            <w:r>
              <w:rPr>
                <w:rStyle w:val="a9"/>
                <w:sz w:val="20"/>
                <w:szCs w:val="20"/>
              </w:rPr>
              <w:t>берілмейді</w:t>
            </w:r>
            <w:proofErr w:type="spellEnd"/>
            <w:r>
              <w:rPr>
                <w:rStyle w:val="a9"/>
                <w:sz w:val="20"/>
                <w:szCs w:val="20"/>
              </w:rPr>
              <w:t>.</w:t>
            </w:r>
            <w:r>
              <w:rPr>
                <w:rStyle w:val="a9"/>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9"/>
                <w:sz w:val="20"/>
                <w:szCs w:val="20"/>
                <w:lang w:val="kk-KZ"/>
              </w:rPr>
              <w:t xml:space="preserve"> тәрізді құжаттармен регламенттеледі.</w:t>
            </w:r>
          </w:p>
          <w:p w14:paraId="5F6785FE" w14:textId="77777777" w:rsidR="00AB0EDD" w:rsidRDefault="00AB0EDD" w:rsidP="00AB0EDD">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18C4E85" w14:textId="01E52776" w:rsidR="00AB0EDD" w:rsidRDefault="00AB0EDD" w:rsidP="00AB0EDD">
            <w:pPr>
              <w:jc w:val="both"/>
              <w:rPr>
                <w:sz w:val="20"/>
                <w:szCs w:val="20"/>
                <w:lang w:val="kk-KZ"/>
              </w:rPr>
            </w:pPr>
            <w:r>
              <w:rPr>
                <w:sz w:val="20"/>
                <w:szCs w:val="20"/>
                <w:lang w:val="kk-KZ"/>
              </w:rPr>
              <w:t>Барлық білім алушылар, әсіресе мүмкіндігі шектеулі жандар, телефон/e-mail  +7 707 520 99 56/erbolatkisimisov@mail.ru немесе MS Teams-тегі бейне байланыс арқылы</w:t>
            </w:r>
            <w:r w:rsidR="00F91FC5">
              <w:rPr>
                <w:sz w:val="20"/>
                <w:szCs w:val="20"/>
                <w:lang w:val="kk-KZ"/>
              </w:rPr>
              <w:t xml:space="preserve"> </w:t>
            </w:r>
            <w:r>
              <w:rPr>
                <w:sz w:val="20"/>
                <w:szCs w:val="20"/>
                <w:lang w:val="kk-KZ"/>
              </w:rPr>
              <w:t xml:space="preserve"> </w:t>
            </w:r>
            <w:hyperlink r:id="rId13" w:history="1">
              <w:r w:rsidR="00F91FC5" w:rsidRPr="00721A3D">
                <w:rPr>
                  <w:rStyle w:val="a9"/>
                  <w:iCs/>
                  <w:sz w:val="20"/>
                  <w:szCs w:val="20"/>
                  <w:u w:val="single"/>
                  <w:lang w:val="kk-KZ"/>
                </w:rPr>
                <w:t>https://www.google.com/url?q=https://us04web.zoom.us/j/73171697430?pwd%3DsgkRdgtcHzG0aX4lT8vgLYhnQm3lWl.1&amp;sa=D&amp;source=calendar&amp;usd=2&amp;usg=AOvVaw1Qg040xf7J6on98Kl6gXj9</w:t>
              </w:r>
            </w:hyperlink>
            <w:r w:rsidR="00F91FC5" w:rsidRPr="00721A3D">
              <w:rPr>
                <w:iCs/>
                <w:sz w:val="20"/>
                <w:szCs w:val="20"/>
                <w:u w:val="single"/>
                <w:lang w:val="kk-KZ"/>
              </w:rPr>
              <w:t>.</w:t>
            </w:r>
            <w:r w:rsidR="00F91FC5">
              <w:rPr>
                <w:iCs/>
                <w:sz w:val="20"/>
                <w:szCs w:val="20"/>
                <w:u w:val="single"/>
                <w:lang w:val="kk-KZ"/>
              </w:rPr>
              <w:t xml:space="preserve"> </w:t>
            </w:r>
            <w:r>
              <w:rPr>
                <w:sz w:val="20"/>
                <w:szCs w:val="20"/>
                <w:lang w:val="kk-KZ"/>
              </w:rPr>
              <w:t>кеңестік көмек ала алады.</w:t>
            </w:r>
          </w:p>
          <w:p w14:paraId="1EAD17B7" w14:textId="77777777" w:rsidR="00AB0EDD" w:rsidRDefault="00AB0EDD" w:rsidP="00AB0EDD">
            <w:pPr>
              <w:jc w:val="both"/>
              <w:rPr>
                <w:bCs/>
                <w:sz w:val="20"/>
                <w:szCs w:val="20"/>
                <w:lang w:val="en-US"/>
              </w:rPr>
            </w:pPr>
            <w:r>
              <w:rPr>
                <w:b/>
                <w:sz w:val="20"/>
                <w:szCs w:val="20"/>
                <w:lang w:val="en-US"/>
              </w:rPr>
              <w:t xml:space="preserve">MOOC </w:t>
            </w:r>
            <w:proofErr w:type="spellStart"/>
            <w:r>
              <w:rPr>
                <w:b/>
                <w:sz w:val="20"/>
                <w:szCs w:val="20"/>
              </w:rPr>
              <w:t>интеграциясы</w:t>
            </w:r>
            <w:proofErr w:type="spellEnd"/>
            <w:r>
              <w:rPr>
                <w:b/>
                <w:sz w:val="20"/>
                <w:szCs w:val="20"/>
                <w:lang w:val="en-US"/>
              </w:rPr>
              <w:t xml:space="preserve"> (massive </w:t>
            </w:r>
            <w:proofErr w:type="spellStart"/>
            <w:r>
              <w:rPr>
                <w:b/>
                <w:sz w:val="20"/>
                <w:szCs w:val="20"/>
                <w:lang w:val="en-US"/>
              </w:rPr>
              <w:t>openlline</w:t>
            </w:r>
            <w:proofErr w:type="spellEnd"/>
            <w:r>
              <w:rPr>
                <w:b/>
                <w:sz w:val="20"/>
                <w:szCs w:val="20"/>
                <w:lang w:val="en-US"/>
              </w:rPr>
              <w:t xml:space="preserve"> course). MOOC</w:t>
            </w:r>
            <w:r>
              <w:rPr>
                <w:b/>
                <w:sz w:val="20"/>
                <w:szCs w:val="20"/>
                <w:lang w:val="kk-KZ"/>
              </w:rPr>
              <w:t>-</w:t>
            </w:r>
            <w:r>
              <w:rPr>
                <w:bCs/>
                <w:sz w:val="20"/>
                <w:szCs w:val="20"/>
                <w:lang w:val="kk-KZ"/>
              </w:rPr>
              <w:t>тың</w:t>
            </w:r>
            <w:r>
              <w:rPr>
                <w:bCs/>
                <w:sz w:val="20"/>
                <w:szCs w:val="20"/>
                <w:lang w:val="en-US"/>
              </w:rPr>
              <w:t xml:space="preserve"> </w:t>
            </w:r>
            <w:proofErr w:type="spellStart"/>
            <w:r>
              <w:rPr>
                <w:bCs/>
                <w:sz w:val="20"/>
                <w:szCs w:val="20"/>
              </w:rPr>
              <w:t>пәнге</w:t>
            </w:r>
            <w:proofErr w:type="spellEnd"/>
            <w:r>
              <w:rPr>
                <w:bCs/>
                <w:sz w:val="20"/>
                <w:szCs w:val="20"/>
                <w:lang w:val="en-US"/>
              </w:rPr>
              <w:t xml:space="preserve"> </w:t>
            </w:r>
            <w:proofErr w:type="spellStart"/>
            <w:r>
              <w:rPr>
                <w:bCs/>
                <w:sz w:val="20"/>
                <w:szCs w:val="20"/>
              </w:rPr>
              <w:t>интеграциялан</w:t>
            </w:r>
            <w:proofErr w:type="spellEnd"/>
            <w:r>
              <w:rPr>
                <w:bCs/>
                <w:sz w:val="20"/>
                <w:szCs w:val="20"/>
                <w:lang w:val="kk-KZ"/>
              </w:rPr>
              <w:t>уы</w:t>
            </w:r>
            <w:r>
              <w:rPr>
                <w:bCs/>
                <w:sz w:val="20"/>
                <w:szCs w:val="20"/>
                <w:lang w:val="en-US"/>
              </w:rPr>
              <w:t xml:space="preserve"> </w:t>
            </w:r>
            <w:proofErr w:type="spellStart"/>
            <w:r>
              <w:rPr>
                <w:bCs/>
                <w:sz w:val="20"/>
                <w:szCs w:val="20"/>
              </w:rPr>
              <w:t>жағдай</w:t>
            </w:r>
            <w:proofErr w:type="spellEnd"/>
            <w:r>
              <w:rPr>
                <w:bCs/>
                <w:sz w:val="20"/>
                <w:szCs w:val="20"/>
                <w:lang w:val="kk-KZ"/>
              </w:rPr>
              <w:t>ын</w:t>
            </w:r>
            <w:r>
              <w:rPr>
                <w:bCs/>
                <w:sz w:val="20"/>
                <w:szCs w:val="20"/>
              </w:rPr>
              <w:t>да</w:t>
            </w:r>
            <w:r>
              <w:rPr>
                <w:bCs/>
                <w:sz w:val="20"/>
                <w:szCs w:val="20"/>
                <w:lang w:val="en-US"/>
              </w:rPr>
              <w:t xml:space="preserve"> </w:t>
            </w:r>
            <w:proofErr w:type="spellStart"/>
            <w:r>
              <w:rPr>
                <w:bCs/>
                <w:sz w:val="20"/>
                <w:szCs w:val="20"/>
              </w:rPr>
              <w:t>барлық</w:t>
            </w:r>
            <w:proofErr w:type="spellEnd"/>
            <w:r>
              <w:rPr>
                <w:bCs/>
                <w:sz w:val="20"/>
                <w:szCs w:val="20"/>
                <w:lang w:val="en-US"/>
              </w:rPr>
              <w:t xml:space="preserve"> </w:t>
            </w:r>
            <w:proofErr w:type="spellStart"/>
            <w:r>
              <w:rPr>
                <w:bCs/>
                <w:sz w:val="20"/>
                <w:szCs w:val="20"/>
              </w:rPr>
              <w:t>білім</w:t>
            </w:r>
            <w:proofErr w:type="spellEnd"/>
            <w:r>
              <w:rPr>
                <w:bCs/>
                <w:sz w:val="20"/>
                <w:szCs w:val="20"/>
                <w:lang w:val="en-US"/>
              </w:rPr>
              <w:t xml:space="preserve"> </w:t>
            </w:r>
            <w:proofErr w:type="spellStart"/>
            <w:r>
              <w:rPr>
                <w:bCs/>
                <w:sz w:val="20"/>
                <w:szCs w:val="20"/>
              </w:rPr>
              <w:t>алушылар</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proofErr w:type="spellStart"/>
            <w:r>
              <w:rPr>
                <w:bCs/>
                <w:sz w:val="20"/>
                <w:szCs w:val="20"/>
              </w:rPr>
              <w:t>тіркелуі</w:t>
            </w:r>
            <w:proofErr w:type="spellEnd"/>
            <w:r>
              <w:rPr>
                <w:bCs/>
                <w:sz w:val="20"/>
                <w:szCs w:val="20"/>
                <w:lang w:val="en-US"/>
              </w:rPr>
              <w:t xml:space="preserve"> </w:t>
            </w:r>
            <w:proofErr w:type="spellStart"/>
            <w:r>
              <w:rPr>
                <w:bCs/>
                <w:sz w:val="20"/>
                <w:szCs w:val="20"/>
              </w:rPr>
              <w:t>қажет</w:t>
            </w:r>
            <w:proofErr w:type="spellEnd"/>
            <w:r>
              <w:rPr>
                <w:bCs/>
                <w:sz w:val="20"/>
                <w:szCs w:val="20"/>
                <w:lang w:val="en-US"/>
              </w:rPr>
              <w:t xml:space="preserve">. </w:t>
            </w:r>
            <w:r>
              <w:rPr>
                <w:b/>
                <w:sz w:val="20"/>
                <w:szCs w:val="20"/>
                <w:lang w:val="en-US"/>
              </w:rPr>
              <w:t>MOOC</w:t>
            </w:r>
            <w:r>
              <w:rPr>
                <w:bCs/>
                <w:sz w:val="20"/>
                <w:szCs w:val="20"/>
                <w:lang w:val="en-US"/>
              </w:rPr>
              <w:t xml:space="preserve"> </w:t>
            </w:r>
            <w:proofErr w:type="spellStart"/>
            <w:r>
              <w:rPr>
                <w:bCs/>
                <w:sz w:val="20"/>
                <w:szCs w:val="20"/>
              </w:rPr>
              <w:t>модульдерінің</w:t>
            </w:r>
            <w:proofErr w:type="spellEnd"/>
            <w:r>
              <w:rPr>
                <w:bCs/>
                <w:sz w:val="20"/>
                <w:szCs w:val="20"/>
                <w:lang w:val="en-US"/>
              </w:rPr>
              <w:t xml:space="preserve"> </w:t>
            </w:r>
            <w:proofErr w:type="spellStart"/>
            <w:r>
              <w:rPr>
                <w:bCs/>
                <w:sz w:val="20"/>
                <w:szCs w:val="20"/>
              </w:rPr>
              <w:t>өту</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proofErr w:type="spellStart"/>
            <w:r>
              <w:rPr>
                <w:bCs/>
                <w:sz w:val="20"/>
                <w:szCs w:val="20"/>
              </w:rPr>
              <w:t>пәнді</w:t>
            </w:r>
            <w:proofErr w:type="spellEnd"/>
            <w:r>
              <w:rPr>
                <w:bCs/>
                <w:sz w:val="20"/>
                <w:szCs w:val="20"/>
                <w:lang w:val="en-US"/>
              </w:rPr>
              <w:t xml:space="preserve"> </w:t>
            </w:r>
            <w:proofErr w:type="spellStart"/>
            <w:r>
              <w:rPr>
                <w:bCs/>
                <w:sz w:val="20"/>
                <w:szCs w:val="20"/>
              </w:rPr>
              <w:t>оқу</w:t>
            </w:r>
            <w:proofErr w:type="spellEnd"/>
            <w:r>
              <w:rPr>
                <w:bCs/>
                <w:sz w:val="20"/>
                <w:szCs w:val="20"/>
                <w:lang w:val="en-US"/>
              </w:rPr>
              <w:t xml:space="preserve"> </w:t>
            </w:r>
            <w:proofErr w:type="spellStart"/>
            <w:r>
              <w:rPr>
                <w:bCs/>
                <w:sz w:val="20"/>
                <w:szCs w:val="20"/>
              </w:rPr>
              <w:t>кестесіне</w:t>
            </w:r>
            <w:proofErr w:type="spellEnd"/>
            <w:r>
              <w:rPr>
                <w:bCs/>
                <w:sz w:val="20"/>
                <w:szCs w:val="20"/>
                <w:lang w:val="en-US"/>
              </w:rPr>
              <w:t xml:space="preserve"> </w:t>
            </w:r>
            <w:proofErr w:type="spellStart"/>
            <w:r>
              <w:rPr>
                <w:bCs/>
                <w:sz w:val="20"/>
                <w:szCs w:val="20"/>
              </w:rPr>
              <w:t>сәйкес</w:t>
            </w:r>
            <w:proofErr w:type="spellEnd"/>
            <w:r>
              <w:rPr>
                <w:bCs/>
                <w:sz w:val="20"/>
                <w:szCs w:val="20"/>
                <w:lang w:val="en-US"/>
              </w:rPr>
              <w:t xml:space="preserve"> </w:t>
            </w:r>
            <w:proofErr w:type="spellStart"/>
            <w:r>
              <w:rPr>
                <w:bCs/>
                <w:sz w:val="20"/>
                <w:szCs w:val="20"/>
              </w:rPr>
              <w:t>қатаң</w:t>
            </w:r>
            <w:proofErr w:type="spellEnd"/>
            <w:r>
              <w:rPr>
                <w:bCs/>
                <w:sz w:val="20"/>
                <w:szCs w:val="20"/>
                <w:lang w:val="en-US"/>
              </w:rPr>
              <w:t xml:space="preserve"> </w:t>
            </w:r>
            <w:proofErr w:type="spellStart"/>
            <w:r>
              <w:rPr>
                <w:bCs/>
                <w:sz w:val="20"/>
                <w:szCs w:val="20"/>
              </w:rPr>
              <w:t>сақталуы</w:t>
            </w:r>
            <w:proofErr w:type="spellEnd"/>
            <w:r>
              <w:rPr>
                <w:bCs/>
                <w:sz w:val="20"/>
                <w:szCs w:val="20"/>
                <w:lang w:val="en-US"/>
              </w:rPr>
              <w:t xml:space="preserve"> </w:t>
            </w:r>
            <w:r>
              <w:rPr>
                <w:bCs/>
                <w:sz w:val="20"/>
                <w:szCs w:val="20"/>
              </w:rPr>
              <w:t>керек</w:t>
            </w:r>
            <w:r>
              <w:rPr>
                <w:bCs/>
                <w:sz w:val="20"/>
                <w:szCs w:val="20"/>
                <w:lang w:val="en-US"/>
              </w:rPr>
              <w:t>.</w:t>
            </w:r>
          </w:p>
          <w:p w14:paraId="71738153" w14:textId="77777777" w:rsidR="00AB0EDD" w:rsidRDefault="00AB0EDD" w:rsidP="00AB0EDD">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proofErr w:type="spellStart"/>
            <w:r>
              <w:rPr>
                <w:b/>
                <w:sz w:val="20"/>
                <w:szCs w:val="20"/>
              </w:rPr>
              <w:t>ңыз</w:t>
            </w:r>
            <w:proofErr w:type="spellEnd"/>
            <w:r>
              <w:rPr>
                <w:b/>
                <w:sz w:val="20"/>
                <w:szCs w:val="20"/>
                <w:lang w:val="en-US"/>
              </w:rPr>
              <w:t xml:space="preserve">! </w:t>
            </w:r>
            <w:proofErr w:type="spellStart"/>
            <w:r>
              <w:rPr>
                <w:bCs/>
                <w:sz w:val="20"/>
                <w:szCs w:val="20"/>
              </w:rPr>
              <w:t>Әр</w:t>
            </w:r>
            <w:proofErr w:type="spellEnd"/>
            <w:r>
              <w:rPr>
                <w:bCs/>
                <w:sz w:val="20"/>
                <w:szCs w:val="20"/>
                <w:lang w:val="en-US"/>
              </w:rPr>
              <w:t xml:space="preserve"> </w:t>
            </w:r>
            <w:proofErr w:type="spellStart"/>
            <w:r>
              <w:rPr>
                <w:bCs/>
                <w:sz w:val="20"/>
                <w:szCs w:val="20"/>
              </w:rPr>
              <w:t>тапсырманың</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proofErr w:type="spellStart"/>
            <w:r>
              <w:rPr>
                <w:bCs/>
                <w:sz w:val="20"/>
                <w:szCs w:val="20"/>
              </w:rPr>
              <w:t>мазмұнын</w:t>
            </w:r>
            <w:proofErr w:type="spellEnd"/>
            <w:r>
              <w:rPr>
                <w:bCs/>
                <w:sz w:val="20"/>
                <w:szCs w:val="20"/>
                <w:lang w:val="en-US"/>
              </w:rPr>
              <w:t xml:space="preserve"> </w:t>
            </w:r>
            <w:proofErr w:type="spellStart"/>
            <w:r>
              <w:rPr>
                <w:bCs/>
                <w:sz w:val="20"/>
                <w:szCs w:val="20"/>
              </w:rPr>
              <w:t>іске</w:t>
            </w:r>
            <w:proofErr w:type="spellEnd"/>
            <w:r>
              <w:rPr>
                <w:bCs/>
                <w:sz w:val="20"/>
                <w:szCs w:val="20"/>
                <w:lang w:val="en-US"/>
              </w:rPr>
              <w:t xml:space="preserve"> </w:t>
            </w:r>
            <w:r>
              <w:rPr>
                <w:bCs/>
                <w:sz w:val="20"/>
                <w:szCs w:val="20"/>
              </w:rPr>
              <w:t>асыру</w:t>
            </w:r>
            <w:r>
              <w:rPr>
                <w:bCs/>
                <w:sz w:val="20"/>
                <w:szCs w:val="20"/>
                <w:lang w:val="en-US"/>
              </w:rPr>
              <w:t xml:space="preserve"> </w:t>
            </w:r>
            <w:proofErr w:type="spellStart"/>
            <w:r>
              <w:rPr>
                <w:bCs/>
                <w:sz w:val="20"/>
                <w:szCs w:val="20"/>
              </w:rPr>
              <w:t>күнтізбесінде</w:t>
            </w:r>
            <w:proofErr w:type="spellEnd"/>
            <w:r>
              <w:rPr>
                <w:bCs/>
                <w:sz w:val="20"/>
                <w:szCs w:val="20"/>
                <w:lang w:val="en-US"/>
              </w:rPr>
              <w:t xml:space="preserve"> (</w:t>
            </w:r>
            <w:proofErr w:type="spellStart"/>
            <w:r>
              <w:rPr>
                <w:bCs/>
                <w:sz w:val="20"/>
                <w:szCs w:val="20"/>
              </w:rPr>
              <w:t>кестесінде</w:t>
            </w:r>
            <w:proofErr w:type="spellEnd"/>
            <w:r>
              <w:rPr>
                <w:bCs/>
                <w:sz w:val="20"/>
                <w:szCs w:val="20"/>
                <w:lang w:val="en-US"/>
              </w:rPr>
              <w:t xml:space="preserve">) </w:t>
            </w:r>
            <w:proofErr w:type="spellStart"/>
            <w:r>
              <w:rPr>
                <w:sz w:val="20"/>
                <w:szCs w:val="20"/>
              </w:rPr>
              <w:t>көрсетілген</w:t>
            </w:r>
            <w:proofErr w:type="spellEnd"/>
            <w:r>
              <w:rPr>
                <w:bCs/>
                <w:sz w:val="20"/>
                <w:szCs w:val="20"/>
                <w:lang w:val="en-US"/>
              </w:rPr>
              <w:t xml:space="preserve">, </w:t>
            </w:r>
            <w:proofErr w:type="spellStart"/>
            <w:r>
              <w:rPr>
                <w:bCs/>
                <w:sz w:val="20"/>
                <w:szCs w:val="20"/>
              </w:rPr>
              <w:t>сондай</w:t>
            </w:r>
            <w:proofErr w:type="spellEnd"/>
            <w:r>
              <w:rPr>
                <w:bCs/>
                <w:sz w:val="20"/>
                <w:szCs w:val="20"/>
                <w:lang w:val="en-US"/>
              </w:rPr>
              <w:t>-</w:t>
            </w:r>
            <w:proofErr w:type="spellStart"/>
            <w:r>
              <w:rPr>
                <w:bCs/>
                <w:sz w:val="20"/>
                <w:szCs w:val="20"/>
              </w:rPr>
              <w:t>ақ</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proofErr w:type="spellStart"/>
            <w:r>
              <w:rPr>
                <w:bCs/>
                <w:sz w:val="20"/>
                <w:szCs w:val="20"/>
              </w:rPr>
              <w:t>көрсетілген</w:t>
            </w:r>
            <w:proofErr w:type="spellEnd"/>
            <w:r>
              <w:rPr>
                <w:bCs/>
                <w:sz w:val="20"/>
                <w:szCs w:val="20"/>
                <w:lang w:val="en-US"/>
              </w:rPr>
              <w:t xml:space="preserve">. </w:t>
            </w:r>
            <w:proofErr w:type="spellStart"/>
            <w:r>
              <w:rPr>
                <w:bCs/>
                <w:sz w:val="20"/>
                <w:szCs w:val="20"/>
              </w:rPr>
              <w:t>Мерзімдерді</w:t>
            </w:r>
            <w:proofErr w:type="spellEnd"/>
            <w:r>
              <w:rPr>
                <w:bCs/>
                <w:sz w:val="20"/>
                <w:szCs w:val="20"/>
                <w:lang w:val="en-US"/>
              </w:rPr>
              <w:t xml:space="preserve"> </w:t>
            </w:r>
            <w:proofErr w:type="spellStart"/>
            <w:r>
              <w:rPr>
                <w:bCs/>
                <w:sz w:val="20"/>
                <w:szCs w:val="20"/>
              </w:rPr>
              <w:t>сақтамау</w:t>
            </w:r>
            <w:proofErr w:type="spellEnd"/>
            <w:r>
              <w:rPr>
                <w:bCs/>
                <w:sz w:val="20"/>
                <w:szCs w:val="20"/>
                <w:lang w:val="en-US"/>
              </w:rPr>
              <w:t xml:space="preserve"> </w:t>
            </w:r>
            <w:r>
              <w:rPr>
                <w:bCs/>
                <w:sz w:val="20"/>
                <w:szCs w:val="20"/>
                <w:lang w:val="kk-KZ"/>
              </w:rPr>
              <w:t>баллд</w:t>
            </w:r>
            <w:proofErr w:type="spellStart"/>
            <w:r>
              <w:rPr>
                <w:bCs/>
                <w:sz w:val="20"/>
                <w:szCs w:val="20"/>
              </w:rPr>
              <w:t>ардың</w:t>
            </w:r>
            <w:proofErr w:type="spellEnd"/>
            <w:r>
              <w:rPr>
                <w:bCs/>
                <w:sz w:val="20"/>
                <w:szCs w:val="20"/>
                <w:lang w:val="en-US"/>
              </w:rPr>
              <w:t xml:space="preserve"> </w:t>
            </w:r>
            <w:proofErr w:type="spellStart"/>
            <w:r>
              <w:rPr>
                <w:bCs/>
                <w:sz w:val="20"/>
                <w:szCs w:val="20"/>
              </w:rPr>
              <w:t>жоғалуына</w:t>
            </w:r>
            <w:proofErr w:type="spellEnd"/>
            <w:r>
              <w:rPr>
                <w:bCs/>
                <w:sz w:val="20"/>
                <w:szCs w:val="20"/>
                <w:lang w:val="en-US"/>
              </w:rPr>
              <w:t xml:space="preserve"> </w:t>
            </w:r>
            <w:proofErr w:type="spellStart"/>
            <w:r>
              <w:rPr>
                <w:bCs/>
                <w:sz w:val="20"/>
                <w:szCs w:val="20"/>
              </w:rPr>
              <w:t>әкеледі</w:t>
            </w:r>
            <w:proofErr w:type="spellEnd"/>
            <w:r>
              <w:rPr>
                <w:bCs/>
                <w:sz w:val="20"/>
                <w:szCs w:val="20"/>
                <w:lang w:val="en-US"/>
              </w:rPr>
              <w:t>.</w:t>
            </w:r>
          </w:p>
        </w:tc>
      </w:tr>
      <w:tr w:rsidR="00AB0EDD" w14:paraId="31C68B91" w14:textId="77777777" w:rsidTr="00AB0EDD">
        <w:trPr>
          <w:trHeight w:val="58"/>
        </w:trPr>
        <w:tc>
          <w:tcPr>
            <w:tcW w:w="1048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E732105" w14:textId="77777777" w:rsidR="00AB0EDD" w:rsidRDefault="00AB0EDD" w:rsidP="00AB0EDD">
            <w:pPr>
              <w:jc w:val="center"/>
              <w:rPr>
                <w:b/>
                <w:bCs/>
                <w:sz w:val="20"/>
                <w:szCs w:val="20"/>
              </w:rPr>
            </w:pPr>
            <w:r>
              <w:rPr>
                <w:b/>
                <w:bCs/>
                <w:sz w:val="20"/>
                <w:szCs w:val="20"/>
                <w:lang w:val="kk-KZ"/>
              </w:rPr>
              <w:t>БІЛІМ БЕРУ, БІЛІМ АЛУ ЖӘНЕ БАҒАЛАНУ ТУРАЛЫ АҚПАРАТ</w:t>
            </w:r>
          </w:p>
        </w:tc>
      </w:tr>
      <w:tr w:rsidR="00AB0EDD" w14:paraId="3E16633E" w14:textId="77777777" w:rsidTr="00AB0EDD">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28E50FD8" w14:textId="77777777" w:rsidR="00AB0EDD" w:rsidRDefault="00AB0EDD" w:rsidP="00AB0EDD">
            <w:pPr>
              <w:jc w:val="both"/>
              <w:rPr>
                <w:b/>
                <w:bCs/>
                <w:sz w:val="16"/>
                <w:szCs w:val="16"/>
              </w:rPr>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14:paraId="769DA6F5" w14:textId="77777777" w:rsidR="00AB0EDD" w:rsidRDefault="00AB0EDD" w:rsidP="00AB0EDD">
            <w:pPr>
              <w:jc w:val="both"/>
              <w:rPr>
                <w:b/>
                <w:sz w:val="16"/>
                <w:szCs w:val="16"/>
                <w:highlight w:val="green"/>
              </w:rPr>
            </w:pPr>
            <w:r>
              <w:rPr>
                <w:b/>
                <w:bCs/>
                <w:sz w:val="16"/>
                <w:szCs w:val="16"/>
                <w:lang w:val="kk-KZ"/>
              </w:rPr>
              <w:t>әріптік бағалау жүйесі</w:t>
            </w:r>
            <w:r>
              <w:rPr>
                <w:b/>
                <w:bCs/>
                <w:sz w:val="16"/>
                <w:szCs w:val="16"/>
              </w:rPr>
              <w:t xml:space="preserve"> </w:t>
            </w:r>
          </w:p>
        </w:tc>
        <w:tc>
          <w:tcPr>
            <w:tcW w:w="5523"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191B0EE0" w14:textId="77777777" w:rsidR="00AB0EDD" w:rsidRDefault="00AB0EDD" w:rsidP="00AB0EDD">
            <w:pPr>
              <w:jc w:val="both"/>
              <w:rPr>
                <w:b/>
                <w:bCs/>
                <w:sz w:val="16"/>
                <w:szCs w:val="16"/>
              </w:rPr>
            </w:pPr>
            <w:r>
              <w:rPr>
                <w:b/>
                <w:sz w:val="16"/>
                <w:szCs w:val="16"/>
                <w:lang w:val="kk-KZ"/>
              </w:rPr>
              <w:t xml:space="preserve">Бағалау әдістері </w:t>
            </w:r>
          </w:p>
        </w:tc>
      </w:tr>
      <w:tr w:rsidR="00AB0EDD" w14:paraId="31DFED8D" w14:textId="77777777" w:rsidTr="00AB0EDD">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7BEA2061" w14:textId="77777777" w:rsidR="00AB0EDD" w:rsidRDefault="00AB0EDD" w:rsidP="00AB0EDD">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5FE927CA" w14:textId="77777777" w:rsidR="00AB0EDD" w:rsidRDefault="00AB0EDD" w:rsidP="00AB0EDD">
            <w:pPr>
              <w:jc w:val="both"/>
              <w:rPr>
                <w:b/>
                <w:bCs/>
                <w:sz w:val="16"/>
                <w:szCs w:val="16"/>
              </w:rPr>
            </w:pPr>
            <w:r>
              <w:rPr>
                <w:b/>
                <w:bCs/>
                <w:sz w:val="16"/>
                <w:szCs w:val="16"/>
                <w:lang w:val="kk-KZ"/>
              </w:rPr>
              <w:t>Баллдардың сандық баламасы</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EA868A5" w14:textId="77777777" w:rsidR="00AB0EDD" w:rsidRDefault="00AB0EDD" w:rsidP="00AB0EDD">
            <w:pPr>
              <w:rPr>
                <w:sz w:val="16"/>
                <w:szCs w:val="16"/>
              </w:rPr>
            </w:pPr>
            <w:r>
              <w:rPr>
                <w:b/>
                <w:bCs/>
                <w:sz w:val="16"/>
                <w:szCs w:val="16"/>
              </w:rPr>
              <w:t xml:space="preserve">% </w:t>
            </w:r>
            <w:r>
              <w:rPr>
                <w:b/>
                <w:bCs/>
                <w:sz w:val="16"/>
                <w:szCs w:val="16"/>
                <w:lang w:val="kk-KZ"/>
              </w:rPr>
              <w:t>мәндегі баллдар</w:t>
            </w:r>
            <w:r>
              <w:rPr>
                <w:b/>
                <w:bCs/>
                <w:sz w:val="16"/>
                <w:szCs w:val="16"/>
              </w:rPr>
              <w:t xml:space="preserve"> </w:t>
            </w:r>
          </w:p>
        </w:tc>
        <w:tc>
          <w:tcPr>
            <w:tcW w:w="1559"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6DC349DF" w14:textId="77777777" w:rsidR="00AB0EDD" w:rsidRDefault="00AB0EDD" w:rsidP="00AB0EDD">
            <w:pPr>
              <w:rPr>
                <w:sz w:val="16"/>
                <w:szCs w:val="16"/>
              </w:rPr>
            </w:pPr>
            <w:r>
              <w:rPr>
                <w:b/>
                <w:bCs/>
                <w:sz w:val="16"/>
                <w:szCs w:val="16"/>
                <w:lang w:val="kk-KZ"/>
              </w:rPr>
              <w:t>Дәстүрлі жүйедегі баға</w:t>
            </w:r>
          </w:p>
        </w:tc>
        <w:tc>
          <w:tcPr>
            <w:tcW w:w="5523" w:type="dxa"/>
            <w:gridSpan w:val="6"/>
            <w:vMerge w:val="restart"/>
            <w:tcBorders>
              <w:top w:val="single" w:sz="4" w:space="0" w:color="000000" w:themeColor="text1"/>
              <w:left w:val="single" w:sz="4" w:space="0" w:color="000000" w:themeColor="text1"/>
              <w:right w:val="single" w:sz="4" w:space="0" w:color="000000" w:themeColor="text1"/>
            </w:tcBorders>
          </w:tcPr>
          <w:p w14:paraId="77F5D83C" w14:textId="77777777" w:rsidR="00AB0EDD" w:rsidRDefault="00AB0EDD" w:rsidP="00AB0EDD">
            <w:pPr>
              <w:jc w:val="both"/>
              <w:rPr>
                <w:bCs/>
                <w:sz w:val="16"/>
                <w:szCs w:val="16"/>
                <w:lang w:val="kk-KZ"/>
              </w:rPr>
            </w:pPr>
            <w:proofErr w:type="spellStart"/>
            <w:r>
              <w:rPr>
                <w:b/>
                <w:sz w:val="16"/>
                <w:szCs w:val="16"/>
              </w:rPr>
              <w:t>Критериалды</w:t>
            </w:r>
            <w:proofErr w:type="spellEnd"/>
            <w:r>
              <w:rPr>
                <w:b/>
                <w:sz w:val="16"/>
                <w:szCs w:val="16"/>
              </w:rPr>
              <w:t xml:space="preserve"> </w:t>
            </w:r>
            <w:proofErr w:type="spellStart"/>
            <w:r>
              <w:rPr>
                <w:b/>
                <w:sz w:val="16"/>
                <w:szCs w:val="16"/>
              </w:rPr>
              <w:t>бағалау</w:t>
            </w:r>
            <w:proofErr w:type="spellEnd"/>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w:t>
            </w:r>
            <w:proofErr w:type="spellStart"/>
            <w:r>
              <w:rPr>
                <w:bCs/>
                <w:sz w:val="16"/>
                <w:szCs w:val="16"/>
              </w:rPr>
              <w:t>әзірленген</w:t>
            </w:r>
            <w:proofErr w:type="spellEnd"/>
            <w:r>
              <w:rPr>
                <w:bCs/>
                <w:sz w:val="16"/>
                <w:szCs w:val="16"/>
              </w:rPr>
              <w:t xml:space="preserve"> </w:t>
            </w:r>
            <w:proofErr w:type="spellStart"/>
            <w:r>
              <w:rPr>
                <w:bCs/>
                <w:sz w:val="16"/>
                <w:szCs w:val="16"/>
              </w:rPr>
              <w:t>критерийлер</w:t>
            </w:r>
            <w:proofErr w:type="spellEnd"/>
            <w:r>
              <w:rPr>
                <w:bCs/>
                <w:sz w:val="16"/>
                <w:szCs w:val="16"/>
              </w:rPr>
              <w:t xml:space="preserve"> </w:t>
            </w:r>
            <w:proofErr w:type="spellStart"/>
            <w:r>
              <w:rPr>
                <w:bCs/>
                <w:sz w:val="16"/>
                <w:szCs w:val="16"/>
              </w:rPr>
              <w:t>негізінде</w:t>
            </w:r>
            <w:proofErr w:type="spellEnd"/>
            <w:r>
              <w:rPr>
                <w:bCs/>
                <w:sz w:val="16"/>
                <w:szCs w:val="16"/>
              </w:rPr>
              <w:t xml:space="preserve"> </w:t>
            </w:r>
            <w:proofErr w:type="spellStart"/>
            <w:r>
              <w:rPr>
                <w:bCs/>
                <w:sz w:val="16"/>
                <w:szCs w:val="16"/>
              </w:rPr>
              <w:t>оқытудың</w:t>
            </w:r>
            <w:proofErr w:type="spellEnd"/>
            <w:r>
              <w:rPr>
                <w:bCs/>
                <w:sz w:val="16"/>
                <w:szCs w:val="16"/>
              </w:rPr>
              <w:t xml:space="preserve"> </w:t>
            </w:r>
            <w:proofErr w:type="spellStart"/>
            <w:r>
              <w:rPr>
                <w:bCs/>
                <w:sz w:val="16"/>
                <w:szCs w:val="16"/>
              </w:rPr>
              <w:t>нақты</w:t>
            </w:r>
            <w:proofErr w:type="spellEnd"/>
            <w:r>
              <w:rPr>
                <w:bCs/>
                <w:sz w:val="16"/>
                <w:szCs w:val="16"/>
              </w:rPr>
              <w:t xml:space="preserve"> </w:t>
            </w:r>
            <w:proofErr w:type="spellStart"/>
            <w:r>
              <w:rPr>
                <w:bCs/>
                <w:sz w:val="16"/>
                <w:szCs w:val="16"/>
              </w:rPr>
              <w:t>қол</w:t>
            </w:r>
            <w:proofErr w:type="spellEnd"/>
            <w:r>
              <w:rPr>
                <w:bCs/>
                <w:sz w:val="16"/>
                <w:szCs w:val="16"/>
              </w:rPr>
              <w:t xml:space="preserve"> </w:t>
            </w:r>
            <w:proofErr w:type="spellStart"/>
            <w:r>
              <w:rPr>
                <w:bCs/>
                <w:sz w:val="16"/>
                <w:szCs w:val="16"/>
              </w:rPr>
              <w:t>жеткізілген</w:t>
            </w:r>
            <w:proofErr w:type="spellEnd"/>
            <w:r>
              <w:rPr>
                <w:bCs/>
                <w:sz w:val="16"/>
                <w:szCs w:val="16"/>
              </w:rPr>
              <w:t xml:space="preserve"> </w:t>
            </w:r>
            <w:proofErr w:type="spellStart"/>
            <w:r>
              <w:rPr>
                <w:bCs/>
                <w:sz w:val="16"/>
                <w:szCs w:val="16"/>
              </w:rPr>
              <w:t>нәтижелерін</w:t>
            </w:r>
            <w:proofErr w:type="spellEnd"/>
            <w:r>
              <w:rPr>
                <w:bCs/>
                <w:sz w:val="16"/>
                <w:szCs w:val="16"/>
              </w:rPr>
              <w:t xml:space="preserve"> </w:t>
            </w:r>
            <w:proofErr w:type="spellStart"/>
            <w:r>
              <w:rPr>
                <w:bCs/>
                <w:sz w:val="16"/>
                <w:szCs w:val="16"/>
              </w:rPr>
              <w:t>оқытуд</w:t>
            </w:r>
            <w:proofErr w:type="spellEnd"/>
            <w:r>
              <w:rPr>
                <w:bCs/>
                <w:sz w:val="16"/>
                <w:szCs w:val="16"/>
                <w:lang w:val="kk-KZ"/>
              </w:rPr>
              <w:t>ан</w:t>
            </w:r>
            <w:r>
              <w:rPr>
                <w:bCs/>
                <w:sz w:val="16"/>
                <w:szCs w:val="16"/>
              </w:rPr>
              <w:t xml:space="preserve"> </w:t>
            </w:r>
            <w:proofErr w:type="spellStart"/>
            <w:r>
              <w:rPr>
                <w:bCs/>
                <w:sz w:val="16"/>
                <w:szCs w:val="16"/>
              </w:rPr>
              <w:t>күтілетін</w:t>
            </w:r>
            <w:proofErr w:type="spellEnd"/>
            <w:r>
              <w:rPr>
                <w:bCs/>
                <w:sz w:val="16"/>
                <w:szCs w:val="16"/>
              </w:rPr>
              <w:t xml:space="preserve"> </w:t>
            </w:r>
            <w:proofErr w:type="spellStart"/>
            <w:r>
              <w:rPr>
                <w:bCs/>
                <w:sz w:val="16"/>
                <w:szCs w:val="16"/>
              </w:rPr>
              <w:t>нәтижелерімен</w:t>
            </w:r>
            <w:proofErr w:type="spellEnd"/>
            <w:r>
              <w:rPr>
                <w:bCs/>
                <w:sz w:val="16"/>
                <w:szCs w:val="16"/>
              </w:rPr>
              <w:t xml:space="preserve"> </w:t>
            </w:r>
            <w:r>
              <w:rPr>
                <w:bCs/>
                <w:sz w:val="16"/>
                <w:szCs w:val="16"/>
                <w:lang w:val="kk-KZ"/>
              </w:rPr>
              <w:t>ара салмақтық</w:t>
            </w:r>
            <w:r>
              <w:rPr>
                <w:bCs/>
                <w:sz w:val="16"/>
                <w:szCs w:val="16"/>
              </w:rPr>
              <w:t xml:space="preserve"> </w:t>
            </w:r>
            <w:proofErr w:type="spellStart"/>
            <w:r>
              <w:rPr>
                <w:bCs/>
                <w:sz w:val="16"/>
                <w:szCs w:val="16"/>
              </w:rPr>
              <w:t>процесі</w:t>
            </w:r>
            <w:proofErr w:type="spellEnd"/>
            <w:r>
              <w:rPr>
                <w:bCs/>
                <w:sz w:val="16"/>
                <w:szCs w:val="16"/>
              </w:rPr>
              <w:t xml:space="preserve">. </w:t>
            </w:r>
            <w:proofErr w:type="spellStart"/>
            <w:r>
              <w:rPr>
                <w:bCs/>
                <w:sz w:val="16"/>
                <w:szCs w:val="16"/>
              </w:rPr>
              <w:t>Формативті</w:t>
            </w:r>
            <w:proofErr w:type="spellEnd"/>
            <w:r>
              <w:rPr>
                <w:bCs/>
                <w:sz w:val="16"/>
                <w:szCs w:val="16"/>
              </w:rPr>
              <w:t xml:space="preserve"> </w:t>
            </w:r>
            <w:proofErr w:type="spellStart"/>
            <w:r>
              <w:rPr>
                <w:bCs/>
                <w:sz w:val="16"/>
                <w:szCs w:val="16"/>
              </w:rPr>
              <w:t>және</w:t>
            </w:r>
            <w:proofErr w:type="spellEnd"/>
            <w:r>
              <w:rPr>
                <w:bCs/>
                <w:sz w:val="16"/>
                <w:szCs w:val="16"/>
              </w:rPr>
              <w:t xml:space="preserve"> </w:t>
            </w:r>
            <w:proofErr w:type="spellStart"/>
            <w:r>
              <w:rPr>
                <w:bCs/>
                <w:sz w:val="16"/>
                <w:szCs w:val="16"/>
              </w:rPr>
              <w:t>жиынтық</w:t>
            </w:r>
            <w:proofErr w:type="spellEnd"/>
            <w:r>
              <w:rPr>
                <w:bCs/>
                <w:sz w:val="16"/>
                <w:szCs w:val="16"/>
              </w:rPr>
              <w:t xml:space="preserve"> </w:t>
            </w:r>
            <w:proofErr w:type="spellStart"/>
            <w:r>
              <w:rPr>
                <w:bCs/>
                <w:sz w:val="16"/>
                <w:szCs w:val="16"/>
              </w:rPr>
              <w:t>бағалауға</w:t>
            </w:r>
            <w:proofErr w:type="spellEnd"/>
            <w:r>
              <w:rPr>
                <w:bCs/>
                <w:sz w:val="16"/>
                <w:szCs w:val="16"/>
              </w:rPr>
              <w:t xml:space="preserve"> </w:t>
            </w:r>
            <w:proofErr w:type="spellStart"/>
            <w:r>
              <w:rPr>
                <w:bCs/>
                <w:sz w:val="16"/>
                <w:szCs w:val="16"/>
              </w:rPr>
              <w:t>негізделген</w:t>
            </w:r>
            <w:proofErr w:type="spellEnd"/>
            <w:r>
              <w:rPr>
                <w:bCs/>
                <w:sz w:val="16"/>
                <w:szCs w:val="16"/>
                <w:lang w:val="kk-KZ"/>
              </w:rPr>
              <w:t>.</w:t>
            </w:r>
          </w:p>
          <w:p w14:paraId="2D75691D" w14:textId="77777777" w:rsidR="00AB0EDD" w:rsidRDefault="00AB0EDD" w:rsidP="00AB0EDD">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C4E45FF" w14:textId="77777777" w:rsidR="00AB0EDD" w:rsidRDefault="00AB0EDD" w:rsidP="00AB0EDD">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w:t>
            </w:r>
            <w:r>
              <w:rPr>
                <w:bCs/>
                <w:sz w:val="16"/>
                <w:szCs w:val="16"/>
                <w:lang w:val="kk-KZ"/>
              </w:rPr>
              <w:lastRenderedPageBreak/>
              <w:t xml:space="preserve">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bCs/>
                <w:sz w:val="16"/>
                <w:szCs w:val="16"/>
              </w:rPr>
              <w:t>Оқу</w:t>
            </w:r>
            <w:proofErr w:type="spellEnd"/>
            <w:r>
              <w:rPr>
                <w:bCs/>
                <w:sz w:val="16"/>
                <w:szCs w:val="16"/>
              </w:rPr>
              <w:t xml:space="preserve"> </w:t>
            </w:r>
            <w:proofErr w:type="spellStart"/>
            <w:r>
              <w:rPr>
                <w:bCs/>
                <w:sz w:val="16"/>
                <w:szCs w:val="16"/>
              </w:rPr>
              <w:t>нәтижелері</w:t>
            </w:r>
            <w:proofErr w:type="spellEnd"/>
            <w:r>
              <w:rPr>
                <w:bCs/>
                <w:sz w:val="16"/>
                <w:szCs w:val="16"/>
              </w:rPr>
              <w:t xml:space="preserve"> </w:t>
            </w:r>
            <w:proofErr w:type="spellStart"/>
            <w:r>
              <w:rPr>
                <w:bCs/>
                <w:sz w:val="16"/>
                <w:szCs w:val="16"/>
              </w:rPr>
              <w:t>бағаланады</w:t>
            </w:r>
            <w:proofErr w:type="spellEnd"/>
            <w:r>
              <w:rPr>
                <w:bCs/>
                <w:sz w:val="16"/>
                <w:szCs w:val="16"/>
                <w:lang w:val="kk-KZ"/>
              </w:rPr>
              <w:t>.</w:t>
            </w:r>
          </w:p>
        </w:tc>
      </w:tr>
      <w:tr w:rsidR="00AB0EDD" w14:paraId="131F4233" w14:textId="77777777" w:rsidTr="00AB0EDD">
        <w:trPr>
          <w:trHeight w:val="359"/>
        </w:trPr>
        <w:tc>
          <w:tcPr>
            <w:tcW w:w="851" w:type="dxa"/>
            <w:tcBorders>
              <w:left w:val="single" w:sz="4" w:space="0" w:color="000000" w:themeColor="text1"/>
              <w:right w:val="single" w:sz="4" w:space="0" w:color="000000" w:themeColor="text1"/>
            </w:tcBorders>
          </w:tcPr>
          <w:p w14:paraId="76A9109D" w14:textId="77777777" w:rsidR="00AB0EDD" w:rsidRDefault="00AB0EDD" w:rsidP="00AB0EDD">
            <w:pPr>
              <w:jc w:val="both"/>
              <w:rPr>
                <w:b/>
                <w:sz w:val="16"/>
                <w:szCs w:val="16"/>
                <w:highlight w:val="green"/>
              </w:rPr>
            </w:pPr>
            <w:r>
              <w:rPr>
                <w:sz w:val="16"/>
                <w:szCs w:val="16"/>
                <w:lang w:val="en-US"/>
              </w:rPr>
              <w:t>A</w:t>
            </w:r>
          </w:p>
        </w:tc>
        <w:tc>
          <w:tcPr>
            <w:tcW w:w="1276" w:type="dxa"/>
            <w:tcBorders>
              <w:left w:val="single" w:sz="4" w:space="0" w:color="000000" w:themeColor="text1"/>
              <w:right w:val="single" w:sz="4" w:space="0" w:color="000000" w:themeColor="text1"/>
            </w:tcBorders>
          </w:tcPr>
          <w:p w14:paraId="4EEF416F" w14:textId="77777777" w:rsidR="00AB0EDD" w:rsidRDefault="00AB0EDD" w:rsidP="00AB0EDD">
            <w:pPr>
              <w:jc w:val="both"/>
              <w:rPr>
                <w:b/>
                <w:sz w:val="16"/>
                <w:szCs w:val="16"/>
                <w:highlight w:val="green"/>
              </w:rPr>
            </w:pPr>
            <w:r>
              <w:rPr>
                <w:sz w:val="16"/>
                <w:szCs w:val="16"/>
                <w:lang w:val="en-US"/>
              </w:rPr>
              <w:t>4</w:t>
            </w:r>
            <w:r>
              <w:rPr>
                <w:sz w:val="16"/>
                <w:szCs w:val="16"/>
              </w:rPr>
              <w:t>,0</w:t>
            </w:r>
          </w:p>
        </w:tc>
        <w:tc>
          <w:tcPr>
            <w:tcW w:w="1276" w:type="dxa"/>
            <w:tcBorders>
              <w:left w:val="single" w:sz="4" w:space="0" w:color="000000" w:themeColor="text1"/>
              <w:right w:val="single" w:sz="4" w:space="0" w:color="000000" w:themeColor="text1"/>
            </w:tcBorders>
          </w:tcPr>
          <w:p w14:paraId="4BAE1677" w14:textId="77777777" w:rsidR="00AB0EDD" w:rsidRDefault="00AB0EDD" w:rsidP="00AB0EDD">
            <w:pPr>
              <w:jc w:val="both"/>
              <w:rPr>
                <w:b/>
                <w:sz w:val="16"/>
                <w:szCs w:val="16"/>
                <w:highlight w:val="green"/>
              </w:rPr>
            </w:pPr>
            <w:r>
              <w:rPr>
                <w:sz w:val="16"/>
                <w:szCs w:val="16"/>
                <w:lang w:val="en-US"/>
              </w:rPr>
              <w:t>95-100</w:t>
            </w:r>
          </w:p>
        </w:tc>
        <w:tc>
          <w:tcPr>
            <w:tcW w:w="1559" w:type="dxa"/>
            <w:gridSpan w:val="2"/>
            <w:vMerge w:val="restart"/>
            <w:tcBorders>
              <w:left w:val="single" w:sz="4" w:space="0" w:color="000000" w:themeColor="text1"/>
              <w:right w:val="single" w:sz="4" w:space="0" w:color="000000" w:themeColor="text1"/>
            </w:tcBorders>
          </w:tcPr>
          <w:p w14:paraId="70A0B695" w14:textId="77777777" w:rsidR="00AB0EDD" w:rsidRDefault="00AB0EDD" w:rsidP="00AB0EDD">
            <w:pPr>
              <w:jc w:val="both"/>
              <w:rPr>
                <w:b/>
                <w:sz w:val="16"/>
                <w:szCs w:val="16"/>
                <w:highlight w:val="green"/>
                <w:lang w:val="kk-KZ"/>
              </w:rPr>
            </w:pPr>
            <w:r>
              <w:rPr>
                <w:sz w:val="16"/>
                <w:szCs w:val="16"/>
                <w:lang w:val="kk-KZ"/>
              </w:rPr>
              <w:t>Өте жақсы</w:t>
            </w:r>
          </w:p>
        </w:tc>
        <w:tc>
          <w:tcPr>
            <w:tcW w:w="5523" w:type="dxa"/>
            <w:gridSpan w:val="6"/>
            <w:vMerge/>
          </w:tcPr>
          <w:p w14:paraId="60896CC9" w14:textId="77777777" w:rsidR="00AB0EDD" w:rsidRDefault="00AB0EDD" w:rsidP="00AB0EDD">
            <w:pPr>
              <w:jc w:val="both"/>
              <w:rPr>
                <w:sz w:val="16"/>
                <w:szCs w:val="16"/>
                <w:highlight w:val="green"/>
              </w:rPr>
            </w:pPr>
          </w:p>
        </w:tc>
      </w:tr>
      <w:tr w:rsidR="00AB0EDD" w14:paraId="3F8B8D39" w14:textId="77777777" w:rsidTr="00AB0EDD">
        <w:trPr>
          <w:trHeight w:val="359"/>
        </w:trPr>
        <w:tc>
          <w:tcPr>
            <w:tcW w:w="851" w:type="dxa"/>
            <w:tcBorders>
              <w:left w:val="single" w:sz="4" w:space="0" w:color="000000" w:themeColor="text1"/>
              <w:right w:val="single" w:sz="4" w:space="0" w:color="000000" w:themeColor="text1"/>
            </w:tcBorders>
          </w:tcPr>
          <w:p w14:paraId="313B5693" w14:textId="77777777" w:rsidR="00AB0EDD" w:rsidRDefault="00AB0EDD" w:rsidP="00AB0EDD">
            <w:pPr>
              <w:jc w:val="both"/>
              <w:rPr>
                <w:b/>
                <w:sz w:val="16"/>
                <w:szCs w:val="16"/>
                <w:highlight w:val="green"/>
              </w:rPr>
            </w:pPr>
            <w:r>
              <w:rPr>
                <w:sz w:val="16"/>
                <w:szCs w:val="16"/>
                <w:lang w:val="en-US"/>
              </w:rPr>
              <w:t>A-</w:t>
            </w:r>
          </w:p>
        </w:tc>
        <w:tc>
          <w:tcPr>
            <w:tcW w:w="1276" w:type="dxa"/>
            <w:tcBorders>
              <w:left w:val="single" w:sz="4" w:space="0" w:color="000000" w:themeColor="text1"/>
              <w:right w:val="single" w:sz="4" w:space="0" w:color="000000" w:themeColor="text1"/>
            </w:tcBorders>
          </w:tcPr>
          <w:p w14:paraId="4C751A25" w14:textId="77777777" w:rsidR="00AB0EDD" w:rsidRDefault="00AB0EDD" w:rsidP="00AB0EDD">
            <w:pPr>
              <w:jc w:val="both"/>
              <w:rPr>
                <w:b/>
                <w:sz w:val="16"/>
                <w:szCs w:val="16"/>
                <w:highlight w:val="green"/>
              </w:rPr>
            </w:pPr>
            <w:r>
              <w:rPr>
                <w:sz w:val="16"/>
                <w:szCs w:val="16"/>
              </w:rPr>
              <w:t>3,67</w:t>
            </w:r>
          </w:p>
        </w:tc>
        <w:tc>
          <w:tcPr>
            <w:tcW w:w="1276" w:type="dxa"/>
            <w:tcBorders>
              <w:left w:val="single" w:sz="4" w:space="0" w:color="000000" w:themeColor="text1"/>
              <w:right w:val="single" w:sz="4" w:space="0" w:color="000000" w:themeColor="text1"/>
            </w:tcBorders>
          </w:tcPr>
          <w:p w14:paraId="4378E7FD" w14:textId="77777777" w:rsidR="00AB0EDD" w:rsidRDefault="00AB0EDD" w:rsidP="00AB0EDD">
            <w:pPr>
              <w:jc w:val="both"/>
              <w:rPr>
                <w:b/>
                <w:sz w:val="16"/>
                <w:szCs w:val="16"/>
                <w:highlight w:val="green"/>
              </w:rPr>
            </w:pPr>
            <w:r>
              <w:rPr>
                <w:sz w:val="16"/>
                <w:szCs w:val="16"/>
              </w:rPr>
              <w:t>90-94</w:t>
            </w:r>
          </w:p>
        </w:tc>
        <w:tc>
          <w:tcPr>
            <w:tcW w:w="1559" w:type="dxa"/>
            <w:gridSpan w:val="2"/>
            <w:vMerge/>
          </w:tcPr>
          <w:p w14:paraId="1068B9FE" w14:textId="77777777" w:rsidR="00AB0EDD" w:rsidRDefault="00AB0EDD" w:rsidP="00AB0EDD">
            <w:pPr>
              <w:jc w:val="both"/>
              <w:rPr>
                <w:b/>
                <w:sz w:val="16"/>
                <w:szCs w:val="16"/>
                <w:highlight w:val="green"/>
              </w:rPr>
            </w:pPr>
          </w:p>
        </w:tc>
        <w:tc>
          <w:tcPr>
            <w:tcW w:w="5523" w:type="dxa"/>
            <w:gridSpan w:val="6"/>
            <w:vMerge/>
          </w:tcPr>
          <w:p w14:paraId="1CB3FA07" w14:textId="77777777" w:rsidR="00AB0EDD" w:rsidRDefault="00AB0EDD" w:rsidP="00AB0EDD">
            <w:pPr>
              <w:jc w:val="both"/>
              <w:rPr>
                <w:sz w:val="16"/>
                <w:szCs w:val="16"/>
                <w:highlight w:val="green"/>
              </w:rPr>
            </w:pPr>
          </w:p>
        </w:tc>
      </w:tr>
      <w:tr w:rsidR="00AB0EDD" w14:paraId="5A8150D9" w14:textId="77777777" w:rsidTr="00AB0EDD">
        <w:trPr>
          <w:trHeight w:val="973"/>
        </w:trPr>
        <w:tc>
          <w:tcPr>
            <w:tcW w:w="851" w:type="dxa"/>
            <w:tcBorders>
              <w:left w:val="single" w:sz="4" w:space="0" w:color="000000" w:themeColor="text1"/>
              <w:right w:val="single" w:sz="4" w:space="0" w:color="000000" w:themeColor="text1"/>
            </w:tcBorders>
          </w:tcPr>
          <w:p w14:paraId="67B5A3C3" w14:textId="77777777" w:rsidR="00AB0EDD" w:rsidRDefault="00AB0EDD" w:rsidP="00AB0EDD">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3E586ACC" w14:textId="77777777" w:rsidR="00AB0EDD" w:rsidRDefault="00AB0EDD" w:rsidP="00AB0EDD">
            <w:pPr>
              <w:jc w:val="both"/>
              <w:rPr>
                <w:b/>
                <w:sz w:val="16"/>
                <w:szCs w:val="16"/>
                <w:highlight w:val="green"/>
              </w:rPr>
            </w:pPr>
            <w:r>
              <w:rPr>
                <w:sz w:val="16"/>
                <w:szCs w:val="16"/>
              </w:rPr>
              <w:t>3,33</w:t>
            </w:r>
          </w:p>
        </w:tc>
        <w:tc>
          <w:tcPr>
            <w:tcW w:w="1276" w:type="dxa"/>
            <w:tcBorders>
              <w:left w:val="single" w:sz="4" w:space="0" w:color="000000" w:themeColor="text1"/>
              <w:right w:val="single" w:sz="4" w:space="0" w:color="000000" w:themeColor="text1"/>
            </w:tcBorders>
          </w:tcPr>
          <w:p w14:paraId="6105F0B8" w14:textId="77777777" w:rsidR="00AB0EDD" w:rsidRDefault="00AB0EDD" w:rsidP="00AB0EDD">
            <w:pPr>
              <w:jc w:val="both"/>
              <w:rPr>
                <w:b/>
                <w:sz w:val="16"/>
                <w:szCs w:val="16"/>
                <w:highlight w:val="green"/>
              </w:rPr>
            </w:pPr>
            <w:r>
              <w:rPr>
                <w:sz w:val="16"/>
                <w:szCs w:val="16"/>
              </w:rPr>
              <w:t>85-89</w:t>
            </w:r>
          </w:p>
        </w:tc>
        <w:tc>
          <w:tcPr>
            <w:tcW w:w="1559" w:type="dxa"/>
            <w:gridSpan w:val="2"/>
            <w:vMerge w:val="restart"/>
            <w:tcBorders>
              <w:left w:val="single" w:sz="4" w:space="0" w:color="000000" w:themeColor="text1"/>
              <w:right w:val="single" w:sz="4" w:space="0" w:color="000000" w:themeColor="text1"/>
            </w:tcBorders>
          </w:tcPr>
          <w:p w14:paraId="3BF0B02A" w14:textId="77777777" w:rsidR="00AB0EDD" w:rsidRDefault="00AB0EDD" w:rsidP="00AB0EDD">
            <w:pPr>
              <w:jc w:val="both"/>
              <w:rPr>
                <w:b/>
                <w:sz w:val="16"/>
                <w:szCs w:val="16"/>
                <w:highlight w:val="green"/>
                <w:lang w:val="kk-KZ"/>
              </w:rPr>
            </w:pPr>
            <w:r>
              <w:rPr>
                <w:sz w:val="16"/>
                <w:szCs w:val="16"/>
                <w:lang w:val="kk-KZ"/>
              </w:rPr>
              <w:t xml:space="preserve">Жақсы </w:t>
            </w:r>
          </w:p>
        </w:tc>
        <w:tc>
          <w:tcPr>
            <w:tcW w:w="5523" w:type="dxa"/>
            <w:gridSpan w:val="6"/>
            <w:vMerge/>
          </w:tcPr>
          <w:p w14:paraId="1BA315A0" w14:textId="77777777" w:rsidR="00AB0EDD" w:rsidRDefault="00AB0EDD" w:rsidP="00AB0EDD">
            <w:pPr>
              <w:jc w:val="both"/>
              <w:rPr>
                <w:sz w:val="16"/>
                <w:szCs w:val="16"/>
              </w:rPr>
            </w:pPr>
          </w:p>
        </w:tc>
      </w:tr>
      <w:tr w:rsidR="00AB0EDD" w14:paraId="0899A206" w14:textId="77777777" w:rsidTr="00AB0EDD">
        <w:trPr>
          <w:trHeight w:val="215"/>
        </w:trPr>
        <w:tc>
          <w:tcPr>
            <w:tcW w:w="851" w:type="dxa"/>
            <w:tcBorders>
              <w:left w:val="single" w:sz="4" w:space="0" w:color="000000" w:themeColor="text1"/>
              <w:right w:val="single" w:sz="4" w:space="0" w:color="000000" w:themeColor="text1"/>
            </w:tcBorders>
          </w:tcPr>
          <w:p w14:paraId="2E0777BD" w14:textId="77777777" w:rsidR="00AB0EDD" w:rsidRDefault="00AB0EDD" w:rsidP="00AB0EDD">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6F895E81" w14:textId="77777777" w:rsidR="00AB0EDD" w:rsidRDefault="00AB0EDD" w:rsidP="00AB0EDD">
            <w:pPr>
              <w:jc w:val="both"/>
              <w:rPr>
                <w:b/>
                <w:sz w:val="16"/>
                <w:szCs w:val="16"/>
                <w:highlight w:val="green"/>
              </w:rPr>
            </w:pPr>
            <w:r>
              <w:rPr>
                <w:sz w:val="16"/>
                <w:szCs w:val="16"/>
              </w:rPr>
              <w:t>3,0</w:t>
            </w:r>
          </w:p>
        </w:tc>
        <w:tc>
          <w:tcPr>
            <w:tcW w:w="1276" w:type="dxa"/>
            <w:tcBorders>
              <w:left w:val="single" w:sz="4" w:space="0" w:color="000000" w:themeColor="text1"/>
              <w:right w:val="single" w:sz="4" w:space="0" w:color="000000" w:themeColor="text1"/>
            </w:tcBorders>
          </w:tcPr>
          <w:p w14:paraId="03FB7AB2" w14:textId="77777777" w:rsidR="00AB0EDD" w:rsidRDefault="00AB0EDD" w:rsidP="00AB0EDD">
            <w:pPr>
              <w:jc w:val="both"/>
              <w:rPr>
                <w:b/>
                <w:sz w:val="16"/>
                <w:szCs w:val="16"/>
                <w:highlight w:val="green"/>
              </w:rPr>
            </w:pPr>
            <w:r>
              <w:rPr>
                <w:sz w:val="16"/>
                <w:szCs w:val="16"/>
              </w:rPr>
              <w:t>80-84</w:t>
            </w:r>
          </w:p>
        </w:tc>
        <w:tc>
          <w:tcPr>
            <w:tcW w:w="1559" w:type="dxa"/>
            <w:gridSpan w:val="2"/>
            <w:vMerge/>
          </w:tcPr>
          <w:p w14:paraId="619EADA4" w14:textId="77777777" w:rsidR="00AB0EDD" w:rsidRDefault="00AB0EDD" w:rsidP="00AB0EDD">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shd w:val="clear" w:color="auto" w:fill="auto"/>
          </w:tcPr>
          <w:p w14:paraId="1F786883" w14:textId="77777777" w:rsidR="00AB0EDD" w:rsidRDefault="00AB0EDD" w:rsidP="00AB0EDD">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14:paraId="694E2DB3" w14:textId="77777777" w:rsidR="00AB0EDD" w:rsidRDefault="00AB0EDD" w:rsidP="00AB0EDD">
            <w:pPr>
              <w:jc w:val="both"/>
              <w:rPr>
                <w:sz w:val="16"/>
                <w:szCs w:val="16"/>
                <w:lang w:val="kk-KZ"/>
              </w:rPr>
            </w:pPr>
          </w:p>
        </w:tc>
        <w:tc>
          <w:tcPr>
            <w:tcW w:w="2263" w:type="dxa"/>
            <w:gridSpan w:val="2"/>
            <w:tcBorders>
              <w:left w:val="single" w:sz="4" w:space="0" w:color="000000" w:themeColor="text1"/>
              <w:right w:val="single" w:sz="4" w:space="0" w:color="000000" w:themeColor="text1"/>
            </w:tcBorders>
            <w:shd w:val="clear" w:color="auto" w:fill="auto"/>
          </w:tcPr>
          <w:p w14:paraId="773C0A22" w14:textId="77777777" w:rsidR="00AB0EDD" w:rsidRDefault="00AB0EDD" w:rsidP="00AB0EDD">
            <w:pPr>
              <w:rPr>
                <w:color w:val="FF0000"/>
                <w:sz w:val="16"/>
                <w:szCs w:val="16"/>
                <w:u w:val="single"/>
                <w:lang w:val="kk-KZ"/>
              </w:rPr>
            </w:pPr>
            <w:r>
              <w:rPr>
                <w:b/>
                <w:bCs/>
                <w:sz w:val="16"/>
                <w:szCs w:val="16"/>
                <w:lang w:val="kk-KZ"/>
              </w:rPr>
              <w:t xml:space="preserve">% мәндегі баллдар </w:t>
            </w:r>
          </w:p>
          <w:p w14:paraId="555DBFF3" w14:textId="77777777" w:rsidR="00AB0EDD" w:rsidRDefault="00AB0EDD" w:rsidP="00AB0EDD">
            <w:pPr>
              <w:rPr>
                <w:color w:val="FF0000"/>
                <w:sz w:val="16"/>
                <w:szCs w:val="16"/>
                <w:u w:val="single"/>
                <w:lang w:val="kk-KZ"/>
              </w:rPr>
            </w:pPr>
          </w:p>
        </w:tc>
      </w:tr>
      <w:tr w:rsidR="00AB0EDD" w14:paraId="4E0B5F3D" w14:textId="77777777" w:rsidTr="00AB0EDD">
        <w:trPr>
          <w:trHeight w:val="135"/>
        </w:trPr>
        <w:tc>
          <w:tcPr>
            <w:tcW w:w="851" w:type="dxa"/>
            <w:tcBorders>
              <w:left w:val="single" w:sz="4" w:space="0" w:color="000000" w:themeColor="text1"/>
              <w:right w:val="single" w:sz="4" w:space="0" w:color="000000" w:themeColor="text1"/>
            </w:tcBorders>
          </w:tcPr>
          <w:p w14:paraId="08E9845E" w14:textId="77777777" w:rsidR="00AB0EDD" w:rsidRDefault="00AB0EDD" w:rsidP="00AB0EDD">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0187C8DE" w14:textId="77777777" w:rsidR="00AB0EDD" w:rsidRDefault="00AB0EDD" w:rsidP="00AB0EDD">
            <w:pPr>
              <w:jc w:val="both"/>
              <w:rPr>
                <w:b/>
                <w:sz w:val="16"/>
                <w:szCs w:val="16"/>
                <w:highlight w:val="green"/>
              </w:rPr>
            </w:pPr>
            <w:r>
              <w:rPr>
                <w:sz w:val="16"/>
                <w:szCs w:val="16"/>
              </w:rPr>
              <w:t>2,67</w:t>
            </w:r>
          </w:p>
        </w:tc>
        <w:tc>
          <w:tcPr>
            <w:tcW w:w="1276" w:type="dxa"/>
            <w:tcBorders>
              <w:left w:val="single" w:sz="4" w:space="0" w:color="000000" w:themeColor="text1"/>
              <w:right w:val="single" w:sz="4" w:space="0" w:color="000000" w:themeColor="text1"/>
            </w:tcBorders>
          </w:tcPr>
          <w:p w14:paraId="5131A166" w14:textId="77777777" w:rsidR="00AB0EDD" w:rsidRDefault="00AB0EDD" w:rsidP="00AB0EDD">
            <w:pPr>
              <w:jc w:val="both"/>
              <w:rPr>
                <w:b/>
                <w:sz w:val="16"/>
                <w:szCs w:val="16"/>
                <w:highlight w:val="green"/>
              </w:rPr>
            </w:pPr>
            <w:r>
              <w:rPr>
                <w:sz w:val="16"/>
                <w:szCs w:val="16"/>
              </w:rPr>
              <w:t>75-79</w:t>
            </w:r>
          </w:p>
        </w:tc>
        <w:tc>
          <w:tcPr>
            <w:tcW w:w="1559" w:type="dxa"/>
            <w:gridSpan w:val="2"/>
            <w:vMerge/>
          </w:tcPr>
          <w:p w14:paraId="78099B19" w14:textId="77777777" w:rsidR="00AB0EDD" w:rsidRDefault="00AB0EDD" w:rsidP="00AB0EDD">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238FF99B" w14:textId="77777777" w:rsidR="00AB0EDD" w:rsidRDefault="00AB0EDD" w:rsidP="00AB0EDD">
            <w:pPr>
              <w:jc w:val="both"/>
              <w:rPr>
                <w:sz w:val="16"/>
                <w:szCs w:val="16"/>
              </w:rPr>
            </w:pPr>
            <w:proofErr w:type="spellStart"/>
            <w:r>
              <w:rPr>
                <w:sz w:val="16"/>
                <w:szCs w:val="16"/>
              </w:rPr>
              <w:t>Дәрістердегі</w:t>
            </w:r>
            <w:proofErr w:type="spellEnd"/>
            <w:r>
              <w:rPr>
                <w:sz w:val="16"/>
                <w:szCs w:val="16"/>
              </w:rPr>
              <w:t xml:space="preserve"> </w:t>
            </w:r>
            <w:proofErr w:type="spellStart"/>
            <w:r>
              <w:rPr>
                <w:sz w:val="16"/>
                <w:szCs w:val="16"/>
              </w:rPr>
              <w:t>белсенділік</w:t>
            </w:r>
            <w:proofErr w:type="spellEnd"/>
          </w:p>
        </w:tc>
        <w:tc>
          <w:tcPr>
            <w:tcW w:w="2263" w:type="dxa"/>
            <w:gridSpan w:val="2"/>
            <w:tcBorders>
              <w:left w:val="single" w:sz="4" w:space="0" w:color="000000" w:themeColor="text1"/>
              <w:right w:val="single" w:sz="4" w:space="0" w:color="000000" w:themeColor="text1"/>
            </w:tcBorders>
          </w:tcPr>
          <w:p w14:paraId="65677BF5" w14:textId="77777777" w:rsidR="00AB0EDD" w:rsidRDefault="00AB0EDD" w:rsidP="00AB0EDD">
            <w:pPr>
              <w:jc w:val="both"/>
              <w:rPr>
                <w:color w:val="FF0000"/>
                <w:sz w:val="16"/>
                <w:szCs w:val="16"/>
              </w:rPr>
            </w:pPr>
            <w:r>
              <w:rPr>
                <w:color w:val="FF0000"/>
                <w:sz w:val="16"/>
                <w:szCs w:val="16"/>
              </w:rPr>
              <w:t>5</w:t>
            </w:r>
          </w:p>
        </w:tc>
      </w:tr>
      <w:tr w:rsidR="00AB0EDD" w14:paraId="183818E8" w14:textId="77777777" w:rsidTr="00AB0EDD">
        <w:trPr>
          <w:trHeight w:val="51"/>
        </w:trPr>
        <w:tc>
          <w:tcPr>
            <w:tcW w:w="851" w:type="dxa"/>
            <w:tcBorders>
              <w:left w:val="single" w:sz="4" w:space="0" w:color="000000" w:themeColor="text1"/>
              <w:right w:val="single" w:sz="4" w:space="0" w:color="000000" w:themeColor="text1"/>
            </w:tcBorders>
          </w:tcPr>
          <w:p w14:paraId="25517CF4" w14:textId="77777777" w:rsidR="00AB0EDD" w:rsidRDefault="00AB0EDD" w:rsidP="00AB0EDD">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tcPr>
          <w:p w14:paraId="423375A8" w14:textId="77777777" w:rsidR="00AB0EDD" w:rsidRDefault="00AB0EDD" w:rsidP="00AB0EDD">
            <w:pPr>
              <w:jc w:val="both"/>
              <w:rPr>
                <w:b/>
                <w:sz w:val="16"/>
                <w:szCs w:val="16"/>
                <w:highlight w:val="green"/>
              </w:rPr>
            </w:pPr>
            <w:r>
              <w:rPr>
                <w:sz w:val="16"/>
                <w:szCs w:val="16"/>
              </w:rPr>
              <w:t>2,33</w:t>
            </w:r>
          </w:p>
        </w:tc>
        <w:tc>
          <w:tcPr>
            <w:tcW w:w="1276" w:type="dxa"/>
            <w:tcBorders>
              <w:left w:val="single" w:sz="4" w:space="0" w:color="000000" w:themeColor="text1"/>
              <w:right w:val="single" w:sz="4" w:space="0" w:color="000000" w:themeColor="text1"/>
            </w:tcBorders>
          </w:tcPr>
          <w:p w14:paraId="4B357FC7" w14:textId="77777777" w:rsidR="00AB0EDD" w:rsidRDefault="00AB0EDD" w:rsidP="00AB0EDD">
            <w:pPr>
              <w:jc w:val="both"/>
              <w:rPr>
                <w:b/>
                <w:sz w:val="16"/>
                <w:szCs w:val="16"/>
                <w:highlight w:val="green"/>
              </w:rPr>
            </w:pPr>
            <w:r>
              <w:rPr>
                <w:sz w:val="16"/>
                <w:szCs w:val="16"/>
              </w:rPr>
              <w:t>70-74</w:t>
            </w:r>
          </w:p>
        </w:tc>
        <w:tc>
          <w:tcPr>
            <w:tcW w:w="1559" w:type="dxa"/>
            <w:gridSpan w:val="2"/>
            <w:vMerge/>
          </w:tcPr>
          <w:p w14:paraId="5E73D5A6" w14:textId="77777777" w:rsidR="00AB0EDD" w:rsidRDefault="00AB0EDD" w:rsidP="00AB0EDD">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1CD831C6" w14:textId="77777777" w:rsidR="00AB0EDD" w:rsidRDefault="00AB0EDD" w:rsidP="00AB0EDD">
            <w:pPr>
              <w:jc w:val="both"/>
              <w:rPr>
                <w:sz w:val="16"/>
                <w:szCs w:val="16"/>
                <w:lang w:val="kk-KZ"/>
              </w:rPr>
            </w:pPr>
            <w:r>
              <w:rPr>
                <w:sz w:val="16"/>
                <w:szCs w:val="16"/>
              </w:rPr>
              <w:t xml:space="preserve">Практикалық </w:t>
            </w:r>
            <w:proofErr w:type="spellStart"/>
            <w:r>
              <w:rPr>
                <w:sz w:val="16"/>
                <w:szCs w:val="16"/>
              </w:rPr>
              <w:t>сабақтарда</w:t>
            </w:r>
            <w:proofErr w:type="spellEnd"/>
            <w:r>
              <w:rPr>
                <w:sz w:val="16"/>
                <w:szCs w:val="16"/>
              </w:rPr>
              <w:t xml:space="preserve"> </w:t>
            </w:r>
            <w:proofErr w:type="spellStart"/>
            <w:r>
              <w:rPr>
                <w:sz w:val="16"/>
                <w:szCs w:val="16"/>
              </w:rPr>
              <w:t>жұмыс</w:t>
            </w:r>
            <w:proofErr w:type="spellEnd"/>
            <w:r>
              <w:rPr>
                <w:sz w:val="16"/>
                <w:szCs w:val="16"/>
              </w:rPr>
              <w:t xml:space="preserve"> </w:t>
            </w:r>
            <w:proofErr w:type="spellStart"/>
            <w:r>
              <w:rPr>
                <w:sz w:val="16"/>
                <w:szCs w:val="16"/>
              </w:rPr>
              <w:t>істеу</w:t>
            </w:r>
            <w:proofErr w:type="spellEnd"/>
            <w:r>
              <w:rPr>
                <w:sz w:val="16"/>
                <w:szCs w:val="16"/>
                <w:lang w:val="kk-KZ"/>
              </w:rPr>
              <w:t>і</w:t>
            </w:r>
          </w:p>
        </w:tc>
        <w:tc>
          <w:tcPr>
            <w:tcW w:w="2263" w:type="dxa"/>
            <w:gridSpan w:val="2"/>
            <w:tcBorders>
              <w:left w:val="single" w:sz="4" w:space="0" w:color="000000" w:themeColor="text1"/>
              <w:right w:val="single" w:sz="4" w:space="0" w:color="000000" w:themeColor="text1"/>
            </w:tcBorders>
          </w:tcPr>
          <w:p w14:paraId="2CFA450F" w14:textId="77777777" w:rsidR="00AB0EDD" w:rsidRDefault="00AB0EDD" w:rsidP="00AB0EDD">
            <w:pPr>
              <w:jc w:val="both"/>
              <w:rPr>
                <w:color w:val="FF0000"/>
                <w:sz w:val="16"/>
                <w:szCs w:val="16"/>
                <w:lang w:val="kk-KZ"/>
              </w:rPr>
            </w:pPr>
            <w:r>
              <w:rPr>
                <w:color w:val="FF0000"/>
                <w:sz w:val="16"/>
                <w:szCs w:val="16"/>
                <w:lang w:val="kk-KZ"/>
              </w:rPr>
              <w:t>20</w:t>
            </w:r>
          </w:p>
        </w:tc>
      </w:tr>
      <w:tr w:rsidR="00AB0EDD" w14:paraId="2463C565" w14:textId="77777777" w:rsidTr="00AB0EDD">
        <w:trPr>
          <w:trHeight w:val="181"/>
        </w:trPr>
        <w:tc>
          <w:tcPr>
            <w:tcW w:w="851" w:type="dxa"/>
            <w:tcBorders>
              <w:left w:val="single" w:sz="4" w:space="0" w:color="000000" w:themeColor="text1"/>
              <w:right w:val="single" w:sz="4" w:space="0" w:color="000000" w:themeColor="text1"/>
            </w:tcBorders>
          </w:tcPr>
          <w:p w14:paraId="3B20488F" w14:textId="77777777" w:rsidR="00AB0EDD" w:rsidRDefault="00AB0EDD" w:rsidP="00AB0EDD">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tcPr>
          <w:p w14:paraId="608C6C57" w14:textId="77777777" w:rsidR="00AB0EDD" w:rsidRDefault="00AB0EDD" w:rsidP="00AB0EDD">
            <w:pPr>
              <w:jc w:val="both"/>
              <w:rPr>
                <w:b/>
                <w:sz w:val="16"/>
                <w:szCs w:val="16"/>
                <w:highlight w:val="green"/>
              </w:rPr>
            </w:pPr>
            <w:r>
              <w:rPr>
                <w:sz w:val="16"/>
                <w:szCs w:val="16"/>
              </w:rPr>
              <w:t>2,0</w:t>
            </w:r>
          </w:p>
        </w:tc>
        <w:tc>
          <w:tcPr>
            <w:tcW w:w="1276" w:type="dxa"/>
            <w:tcBorders>
              <w:left w:val="single" w:sz="4" w:space="0" w:color="000000" w:themeColor="text1"/>
              <w:right w:val="single" w:sz="4" w:space="0" w:color="000000" w:themeColor="text1"/>
            </w:tcBorders>
          </w:tcPr>
          <w:p w14:paraId="06253002" w14:textId="77777777" w:rsidR="00AB0EDD" w:rsidRDefault="00AB0EDD" w:rsidP="00AB0EDD">
            <w:pPr>
              <w:jc w:val="both"/>
              <w:rPr>
                <w:b/>
                <w:sz w:val="16"/>
                <w:szCs w:val="16"/>
                <w:highlight w:val="green"/>
              </w:rPr>
            </w:pPr>
            <w:r>
              <w:rPr>
                <w:sz w:val="16"/>
                <w:szCs w:val="16"/>
              </w:rPr>
              <w:t>65-69</w:t>
            </w:r>
          </w:p>
        </w:tc>
        <w:tc>
          <w:tcPr>
            <w:tcW w:w="1559" w:type="dxa"/>
            <w:gridSpan w:val="2"/>
            <w:vMerge w:val="restart"/>
            <w:tcBorders>
              <w:left w:val="single" w:sz="4" w:space="0" w:color="000000" w:themeColor="text1"/>
              <w:right w:val="single" w:sz="4" w:space="0" w:color="000000" w:themeColor="text1"/>
            </w:tcBorders>
          </w:tcPr>
          <w:p w14:paraId="5BAF6D81" w14:textId="77777777" w:rsidR="00AB0EDD" w:rsidRDefault="00AB0EDD" w:rsidP="00AB0EDD">
            <w:pPr>
              <w:jc w:val="both"/>
              <w:rPr>
                <w:b/>
                <w:sz w:val="16"/>
                <w:szCs w:val="16"/>
                <w:highlight w:val="green"/>
                <w:lang w:val="kk-KZ"/>
              </w:rPr>
            </w:pPr>
            <w:r>
              <w:rPr>
                <w:sz w:val="16"/>
                <w:szCs w:val="16"/>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7408D137" w14:textId="77777777" w:rsidR="00AB0EDD" w:rsidRDefault="00AB0EDD" w:rsidP="00AB0EDD">
            <w:pPr>
              <w:jc w:val="both"/>
              <w:rPr>
                <w:sz w:val="16"/>
                <w:szCs w:val="16"/>
              </w:rPr>
            </w:pPr>
            <w:r>
              <w:rPr>
                <w:sz w:val="16"/>
                <w:szCs w:val="16"/>
                <w:lang w:val="kk-KZ"/>
              </w:rPr>
              <w:t>Өзіндік жұмысы</w:t>
            </w:r>
            <w:r>
              <w:rPr>
                <w:sz w:val="16"/>
                <w:szCs w:val="16"/>
              </w:rPr>
              <w:t xml:space="preserve">                                      </w:t>
            </w:r>
          </w:p>
        </w:tc>
        <w:tc>
          <w:tcPr>
            <w:tcW w:w="2263" w:type="dxa"/>
            <w:gridSpan w:val="2"/>
            <w:tcBorders>
              <w:left w:val="single" w:sz="4" w:space="0" w:color="000000" w:themeColor="text1"/>
              <w:right w:val="single" w:sz="4" w:space="0" w:color="000000" w:themeColor="text1"/>
            </w:tcBorders>
          </w:tcPr>
          <w:p w14:paraId="114F25A4" w14:textId="77777777" w:rsidR="00AB0EDD" w:rsidRDefault="00AB0EDD" w:rsidP="00AB0EDD">
            <w:pPr>
              <w:jc w:val="both"/>
              <w:rPr>
                <w:color w:val="FF0000"/>
                <w:sz w:val="16"/>
                <w:szCs w:val="16"/>
                <w:lang w:val="kk-KZ"/>
              </w:rPr>
            </w:pPr>
            <w:r>
              <w:rPr>
                <w:color w:val="FF0000"/>
                <w:sz w:val="16"/>
                <w:szCs w:val="16"/>
              </w:rPr>
              <w:t>2</w:t>
            </w:r>
            <w:r>
              <w:rPr>
                <w:color w:val="FF0000"/>
                <w:sz w:val="16"/>
                <w:szCs w:val="16"/>
                <w:lang w:val="kk-KZ"/>
              </w:rPr>
              <w:t>5</w:t>
            </w:r>
          </w:p>
        </w:tc>
      </w:tr>
      <w:tr w:rsidR="00AB0EDD" w14:paraId="11D0D4DF" w14:textId="77777777" w:rsidTr="00AB0EDD">
        <w:trPr>
          <w:trHeight w:val="87"/>
        </w:trPr>
        <w:tc>
          <w:tcPr>
            <w:tcW w:w="851" w:type="dxa"/>
            <w:tcBorders>
              <w:left w:val="single" w:sz="4" w:space="0" w:color="000000" w:themeColor="text1"/>
              <w:right w:val="single" w:sz="4" w:space="0" w:color="000000" w:themeColor="text1"/>
            </w:tcBorders>
          </w:tcPr>
          <w:p w14:paraId="22986BBD" w14:textId="77777777" w:rsidR="00AB0EDD" w:rsidRDefault="00AB0EDD" w:rsidP="00AB0EDD">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tcPr>
          <w:p w14:paraId="4C6A0667" w14:textId="77777777" w:rsidR="00AB0EDD" w:rsidRDefault="00AB0EDD" w:rsidP="00AB0EDD">
            <w:pPr>
              <w:jc w:val="both"/>
              <w:rPr>
                <w:b/>
                <w:sz w:val="16"/>
                <w:szCs w:val="16"/>
                <w:highlight w:val="green"/>
              </w:rPr>
            </w:pPr>
            <w:r>
              <w:rPr>
                <w:sz w:val="16"/>
                <w:szCs w:val="16"/>
              </w:rPr>
              <w:t>1,67</w:t>
            </w:r>
          </w:p>
        </w:tc>
        <w:tc>
          <w:tcPr>
            <w:tcW w:w="1276" w:type="dxa"/>
            <w:tcBorders>
              <w:left w:val="single" w:sz="4" w:space="0" w:color="000000" w:themeColor="text1"/>
              <w:right w:val="single" w:sz="4" w:space="0" w:color="000000" w:themeColor="text1"/>
            </w:tcBorders>
          </w:tcPr>
          <w:p w14:paraId="1A8487F8" w14:textId="77777777" w:rsidR="00AB0EDD" w:rsidRDefault="00AB0EDD" w:rsidP="00AB0EDD">
            <w:pPr>
              <w:jc w:val="both"/>
              <w:rPr>
                <w:b/>
                <w:sz w:val="16"/>
                <w:szCs w:val="16"/>
                <w:highlight w:val="green"/>
              </w:rPr>
            </w:pPr>
            <w:r>
              <w:rPr>
                <w:sz w:val="16"/>
                <w:szCs w:val="16"/>
              </w:rPr>
              <w:t>60-64</w:t>
            </w:r>
          </w:p>
        </w:tc>
        <w:tc>
          <w:tcPr>
            <w:tcW w:w="1559" w:type="dxa"/>
            <w:gridSpan w:val="2"/>
            <w:vMerge/>
          </w:tcPr>
          <w:p w14:paraId="6960F3CE" w14:textId="77777777" w:rsidR="00AB0EDD" w:rsidRDefault="00AB0EDD" w:rsidP="00AB0EDD">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47762750" w14:textId="77777777" w:rsidR="00AB0EDD" w:rsidRDefault="00AB0EDD" w:rsidP="00AB0EDD">
            <w:pPr>
              <w:jc w:val="both"/>
              <w:rPr>
                <w:sz w:val="16"/>
                <w:szCs w:val="16"/>
                <w:lang w:val="kk-KZ"/>
              </w:rPr>
            </w:pPr>
            <w:proofErr w:type="spellStart"/>
            <w:r>
              <w:rPr>
                <w:sz w:val="16"/>
                <w:szCs w:val="16"/>
              </w:rPr>
              <w:t>Жобалық</w:t>
            </w:r>
            <w:proofErr w:type="spellEnd"/>
            <w:r>
              <w:rPr>
                <w:sz w:val="16"/>
                <w:szCs w:val="16"/>
              </w:rPr>
              <w:t xml:space="preserve"> </w:t>
            </w:r>
            <w:proofErr w:type="spellStart"/>
            <w:r>
              <w:rPr>
                <w:sz w:val="16"/>
                <w:szCs w:val="16"/>
              </w:rPr>
              <w:t>және</w:t>
            </w:r>
            <w:proofErr w:type="spellEnd"/>
            <w:r>
              <w:rPr>
                <w:sz w:val="16"/>
                <w:szCs w:val="16"/>
              </w:rPr>
              <w:t xml:space="preserve"> </w:t>
            </w:r>
            <w:proofErr w:type="spellStart"/>
            <w:r>
              <w:rPr>
                <w:sz w:val="16"/>
                <w:szCs w:val="16"/>
              </w:rPr>
              <w:t>шығармашылық</w:t>
            </w:r>
            <w:proofErr w:type="spellEnd"/>
            <w:r>
              <w:rPr>
                <w:sz w:val="16"/>
                <w:szCs w:val="16"/>
              </w:rPr>
              <w:t xml:space="preserve"> </w:t>
            </w:r>
            <w:proofErr w:type="spellStart"/>
            <w:r>
              <w:rPr>
                <w:sz w:val="16"/>
                <w:szCs w:val="16"/>
              </w:rPr>
              <w:t>қызмет</w:t>
            </w:r>
            <w:proofErr w:type="spellEnd"/>
            <w:r>
              <w:rPr>
                <w:sz w:val="16"/>
                <w:szCs w:val="16"/>
                <w:lang w:val="kk-KZ"/>
              </w:rPr>
              <w:t>і</w:t>
            </w:r>
          </w:p>
        </w:tc>
        <w:tc>
          <w:tcPr>
            <w:tcW w:w="2263" w:type="dxa"/>
            <w:gridSpan w:val="2"/>
            <w:tcBorders>
              <w:left w:val="single" w:sz="4" w:space="0" w:color="000000" w:themeColor="text1"/>
              <w:right w:val="single" w:sz="4" w:space="0" w:color="000000" w:themeColor="text1"/>
            </w:tcBorders>
          </w:tcPr>
          <w:p w14:paraId="1ACEFD1C" w14:textId="77777777" w:rsidR="00AB0EDD" w:rsidRDefault="00AB0EDD" w:rsidP="00AB0EDD">
            <w:pPr>
              <w:jc w:val="both"/>
              <w:rPr>
                <w:color w:val="FF0000"/>
                <w:sz w:val="16"/>
                <w:szCs w:val="16"/>
                <w:lang w:val="kk-KZ"/>
              </w:rPr>
            </w:pPr>
            <w:r>
              <w:rPr>
                <w:color w:val="FF0000"/>
                <w:sz w:val="16"/>
                <w:szCs w:val="16"/>
                <w:lang w:val="kk-KZ"/>
              </w:rPr>
              <w:t>10</w:t>
            </w:r>
          </w:p>
        </w:tc>
      </w:tr>
      <w:tr w:rsidR="00AB0EDD" w14:paraId="5B783F6C" w14:textId="77777777" w:rsidTr="00AB0EDD">
        <w:trPr>
          <w:trHeight w:val="250"/>
        </w:trPr>
        <w:tc>
          <w:tcPr>
            <w:tcW w:w="851" w:type="dxa"/>
            <w:tcBorders>
              <w:left w:val="single" w:sz="4" w:space="0" w:color="000000" w:themeColor="text1"/>
              <w:bottom w:val="single" w:sz="4" w:space="0" w:color="auto"/>
              <w:right w:val="single" w:sz="4" w:space="0" w:color="000000" w:themeColor="text1"/>
            </w:tcBorders>
          </w:tcPr>
          <w:p w14:paraId="13831D3F" w14:textId="77777777" w:rsidR="00AB0EDD" w:rsidRDefault="00AB0EDD" w:rsidP="00AB0EDD">
            <w:pPr>
              <w:jc w:val="both"/>
              <w:rPr>
                <w:b/>
                <w:sz w:val="16"/>
                <w:szCs w:val="16"/>
                <w:highlight w:val="green"/>
              </w:rPr>
            </w:pPr>
            <w:r>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2805B023" w14:textId="77777777" w:rsidR="00AB0EDD" w:rsidRDefault="00AB0EDD" w:rsidP="00AB0EDD">
            <w:pPr>
              <w:jc w:val="both"/>
              <w:rPr>
                <w:b/>
                <w:sz w:val="16"/>
                <w:szCs w:val="16"/>
                <w:highlight w:val="green"/>
              </w:rPr>
            </w:pPr>
            <w:r>
              <w:rPr>
                <w:sz w:val="16"/>
                <w:szCs w:val="16"/>
              </w:rPr>
              <w:t>1,33</w:t>
            </w:r>
          </w:p>
        </w:tc>
        <w:tc>
          <w:tcPr>
            <w:tcW w:w="1276" w:type="dxa"/>
            <w:tcBorders>
              <w:left w:val="single" w:sz="4" w:space="0" w:color="000000" w:themeColor="text1"/>
              <w:bottom w:val="single" w:sz="4" w:space="0" w:color="auto"/>
              <w:right w:val="single" w:sz="4" w:space="0" w:color="000000" w:themeColor="text1"/>
            </w:tcBorders>
          </w:tcPr>
          <w:p w14:paraId="7D42F5AB" w14:textId="77777777" w:rsidR="00AB0EDD" w:rsidRDefault="00AB0EDD" w:rsidP="00AB0EDD">
            <w:pPr>
              <w:jc w:val="both"/>
              <w:rPr>
                <w:b/>
                <w:sz w:val="16"/>
                <w:szCs w:val="16"/>
                <w:highlight w:val="green"/>
              </w:rPr>
            </w:pPr>
            <w:r>
              <w:rPr>
                <w:sz w:val="16"/>
                <w:szCs w:val="16"/>
              </w:rPr>
              <w:t>55-59</w:t>
            </w:r>
          </w:p>
        </w:tc>
        <w:tc>
          <w:tcPr>
            <w:tcW w:w="1559" w:type="dxa"/>
            <w:gridSpan w:val="2"/>
            <w:vMerge w:val="restart"/>
            <w:tcBorders>
              <w:left w:val="single" w:sz="4" w:space="0" w:color="000000" w:themeColor="text1"/>
              <w:bottom w:val="single" w:sz="4" w:space="0" w:color="auto"/>
              <w:right w:val="single" w:sz="4" w:space="0" w:color="000000" w:themeColor="text1"/>
            </w:tcBorders>
          </w:tcPr>
          <w:p w14:paraId="0CD7A1DA" w14:textId="77777777" w:rsidR="00AB0EDD" w:rsidRDefault="00AB0EDD" w:rsidP="00AB0EDD">
            <w:pPr>
              <w:jc w:val="both"/>
              <w:rPr>
                <w:sz w:val="16"/>
                <w:szCs w:val="16"/>
                <w:lang w:val="kk-KZ"/>
              </w:rPr>
            </w:pPr>
            <w:r>
              <w:rPr>
                <w:sz w:val="16"/>
                <w:szCs w:val="16"/>
                <w:lang w:val="kk-KZ"/>
              </w:rPr>
              <w:t xml:space="preserve">Қанағаттанарлықсыз </w:t>
            </w:r>
          </w:p>
        </w:tc>
        <w:tc>
          <w:tcPr>
            <w:tcW w:w="3260" w:type="dxa"/>
            <w:gridSpan w:val="4"/>
            <w:tcBorders>
              <w:left w:val="single" w:sz="4" w:space="0" w:color="000000" w:themeColor="text1"/>
              <w:bottom w:val="single" w:sz="4" w:space="0" w:color="auto"/>
              <w:right w:val="single" w:sz="4" w:space="0" w:color="000000" w:themeColor="text1"/>
            </w:tcBorders>
          </w:tcPr>
          <w:p w14:paraId="4768DE12" w14:textId="77777777" w:rsidR="00AB0EDD" w:rsidRDefault="00AB0EDD" w:rsidP="00AB0EDD">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3" w:type="dxa"/>
            <w:gridSpan w:val="2"/>
            <w:tcBorders>
              <w:left w:val="single" w:sz="4" w:space="0" w:color="000000" w:themeColor="text1"/>
              <w:bottom w:val="single" w:sz="4" w:space="0" w:color="auto"/>
              <w:right w:val="single" w:sz="4" w:space="0" w:color="000000" w:themeColor="text1"/>
            </w:tcBorders>
          </w:tcPr>
          <w:p w14:paraId="1D1C2305" w14:textId="77777777" w:rsidR="00AB0EDD" w:rsidRDefault="00AB0EDD" w:rsidP="00AB0EDD">
            <w:pPr>
              <w:jc w:val="both"/>
              <w:rPr>
                <w:sz w:val="16"/>
                <w:szCs w:val="16"/>
              </w:rPr>
            </w:pPr>
            <w:r>
              <w:rPr>
                <w:sz w:val="16"/>
                <w:szCs w:val="16"/>
              </w:rPr>
              <w:t>40</w:t>
            </w:r>
          </w:p>
        </w:tc>
      </w:tr>
      <w:tr w:rsidR="00AB0EDD" w14:paraId="4B0FBF2C" w14:textId="77777777" w:rsidTr="00AB0EDD">
        <w:trPr>
          <w:trHeight w:val="146"/>
        </w:trPr>
        <w:tc>
          <w:tcPr>
            <w:tcW w:w="851" w:type="dxa"/>
            <w:tcBorders>
              <w:top w:val="single" w:sz="4" w:space="0" w:color="auto"/>
              <w:left w:val="single" w:sz="4" w:space="0" w:color="auto"/>
              <w:bottom w:val="single" w:sz="4" w:space="0" w:color="auto"/>
              <w:right w:val="single" w:sz="4" w:space="0" w:color="auto"/>
            </w:tcBorders>
          </w:tcPr>
          <w:p w14:paraId="2F25EC73" w14:textId="77777777" w:rsidR="00AB0EDD" w:rsidRDefault="00AB0EDD" w:rsidP="00AB0EDD">
            <w:pPr>
              <w:rPr>
                <w:sz w:val="16"/>
                <w:szCs w:val="16"/>
                <w:highlight w:val="green"/>
              </w:rPr>
            </w:pPr>
            <w:r>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5CECC5ED" w14:textId="77777777" w:rsidR="00AB0EDD" w:rsidRDefault="00AB0EDD" w:rsidP="00AB0EDD">
            <w:pPr>
              <w:rPr>
                <w:sz w:val="16"/>
                <w:szCs w:val="16"/>
                <w:highlight w:val="green"/>
              </w:rPr>
            </w:pPr>
            <w:r>
              <w:rPr>
                <w:sz w:val="16"/>
                <w:szCs w:val="16"/>
              </w:rPr>
              <w:t>1,0</w:t>
            </w:r>
          </w:p>
        </w:tc>
        <w:tc>
          <w:tcPr>
            <w:tcW w:w="1276" w:type="dxa"/>
            <w:tcBorders>
              <w:top w:val="single" w:sz="4" w:space="0" w:color="auto"/>
              <w:left w:val="single" w:sz="4" w:space="0" w:color="auto"/>
              <w:bottom w:val="single" w:sz="4" w:space="0" w:color="auto"/>
              <w:right w:val="single" w:sz="4" w:space="0" w:color="auto"/>
            </w:tcBorders>
          </w:tcPr>
          <w:p w14:paraId="02720040" w14:textId="77777777" w:rsidR="00AB0EDD" w:rsidRDefault="00AB0EDD" w:rsidP="00AB0EDD">
            <w:pPr>
              <w:rPr>
                <w:sz w:val="16"/>
                <w:szCs w:val="16"/>
                <w:highlight w:val="green"/>
              </w:rPr>
            </w:pPr>
            <w:r>
              <w:rPr>
                <w:sz w:val="16"/>
                <w:szCs w:val="16"/>
              </w:rPr>
              <w:t>50-54</w:t>
            </w:r>
          </w:p>
        </w:tc>
        <w:tc>
          <w:tcPr>
            <w:tcW w:w="1559" w:type="dxa"/>
            <w:gridSpan w:val="2"/>
            <w:vMerge/>
          </w:tcPr>
          <w:p w14:paraId="6A8040FC" w14:textId="77777777" w:rsidR="00AB0EDD" w:rsidRDefault="00AB0EDD" w:rsidP="00AB0EDD">
            <w:pPr>
              <w:rPr>
                <w:sz w:val="16"/>
                <w:szCs w:val="16"/>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14:paraId="5549E40E" w14:textId="77777777" w:rsidR="00AB0EDD" w:rsidRDefault="00AB0EDD" w:rsidP="00AB0EDD">
            <w:pPr>
              <w:rPr>
                <w:sz w:val="16"/>
                <w:szCs w:val="16"/>
              </w:rPr>
            </w:pPr>
            <w:r>
              <w:rPr>
                <w:sz w:val="16"/>
                <w:szCs w:val="16"/>
                <w:lang w:val="kk-KZ"/>
              </w:rPr>
              <w:t>ЖИЫНТЫҒЫ</w:t>
            </w:r>
            <w:r>
              <w:rPr>
                <w:sz w:val="16"/>
                <w:szCs w:val="16"/>
              </w:rPr>
              <w:t xml:space="preserve">                                      </w:t>
            </w:r>
          </w:p>
        </w:tc>
        <w:tc>
          <w:tcPr>
            <w:tcW w:w="2263" w:type="dxa"/>
            <w:gridSpan w:val="2"/>
            <w:tcBorders>
              <w:top w:val="single" w:sz="4" w:space="0" w:color="auto"/>
              <w:left w:val="single" w:sz="4" w:space="0" w:color="auto"/>
              <w:bottom w:val="single" w:sz="4" w:space="0" w:color="auto"/>
              <w:right w:val="single" w:sz="4" w:space="0" w:color="auto"/>
            </w:tcBorders>
          </w:tcPr>
          <w:p w14:paraId="0EBEDC22" w14:textId="77777777" w:rsidR="00AB0EDD" w:rsidRDefault="00AB0EDD" w:rsidP="00AB0EDD">
            <w:pPr>
              <w:rPr>
                <w:sz w:val="16"/>
                <w:szCs w:val="16"/>
              </w:rPr>
            </w:pPr>
            <w:r>
              <w:rPr>
                <w:sz w:val="16"/>
                <w:szCs w:val="16"/>
              </w:rPr>
              <w:t xml:space="preserve">100 </w:t>
            </w:r>
          </w:p>
        </w:tc>
      </w:tr>
      <w:tr w:rsidR="00AB0EDD" w14:paraId="093220F1" w14:textId="77777777" w:rsidTr="00AB0EDD">
        <w:trPr>
          <w:trHeight w:val="58"/>
        </w:trPr>
        <w:tc>
          <w:tcPr>
            <w:tcW w:w="10485" w:type="dxa"/>
            <w:gridSpan w:val="11"/>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625C504" w14:textId="77777777" w:rsidR="00AB0EDD" w:rsidRDefault="00AB0EDD" w:rsidP="00AB0EDD">
            <w:pPr>
              <w:tabs>
                <w:tab w:val="left" w:pos="1276"/>
              </w:tabs>
              <w:jc w:val="center"/>
              <w:rPr>
                <w:b/>
                <w:sz w:val="8"/>
                <w:szCs w:val="8"/>
              </w:rPr>
            </w:pPr>
          </w:p>
          <w:p w14:paraId="6203EF9C" w14:textId="77777777" w:rsidR="00AB0EDD" w:rsidRDefault="00AB0EDD" w:rsidP="00AB0EDD">
            <w:pPr>
              <w:jc w:val="center"/>
              <w:rPr>
                <w:b/>
                <w:bCs/>
                <w:sz w:val="20"/>
                <w:szCs w:val="20"/>
              </w:rPr>
            </w:pPr>
            <w:proofErr w:type="spellStart"/>
            <w:r>
              <w:rPr>
                <w:b/>
                <w:bCs/>
                <w:sz w:val="20"/>
                <w:szCs w:val="20"/>
              </w:rPr>
              <w:t>Оқу</w:t>
            </w:r>
            <w:proofErr w:type="spellEnd"/>
            <w:r>
              <w:rPr>
                <w:b/>
                <w:bCs/>
                <w:sz w:val="20"/>
                <w:szCs w:val="20"/>
              </w:rPr>
              <w:t xml:space="preserve"> </w:t>
            </w:r>
            <w:proofErr w:type="spellStart"/>
            <w:r>
              <w:rPr>
                <w:b/>
                <w:bCs/>
                <w:sz w:val="20"/>
                <w:szCs w:val="20"/>
              </w:rPr>
              <w:t>курсының</w:t>
            </w:r>
            <w:proofErr w:type="spellEnd"/>
            <w:r>
              <w:rPr>
                <w:b/>
                <w:bCs/>
                <w:sz w:val="20"/>
                <w:szCs w:val="20"/>
              </w:rPr>
              <w:t xml:space="preserve"> </w:t>
            </w:r>
            <w:proofErr w:type="spellStart"/>
            <w:r>
              <w:rPr>
                <w:b/>
                <w:bCs/>
                <w:sz w:val="20"/>
                <w:szCs w:val="20"/>
              </w:rPr>
              <w:t>мазмұнын</w:t>
            </w:r>
            <w:proofErr w:type="spellEnd"/>
            <w:r>
              <w:rPr>
                <w:b/>
                <w:bCs/>
                <w:sz w:val="20"/>
                <w:szCs w:val="20"/>
              </w:rPr>
              <w:t xml:space="preserve"> </w:t>
            </w:r>
            <w:proofErr w:type="spellStart"/>
            <w:r>
              <w:rPr>
                <w:b/>
                <w:bCs/>
                <w:sz w:val="20"/>
                <w:szCs w:val="20"/>
              </w:rPr>
              <w:t>іске</w:t>
            </w:r>
            <w:proofErr w:type="spellEnd"/>
            <w:r>
              <w:rPr>
                <w:b/>
                <w:bCs/>
                <w:sz w:val="20"/>
                <w:szCs w:val="20"/>
              </w:rPr>
              <w:t xml:space="preserve"> асыру </w:t>
            </w:r>
            <w:proofErr w:type="spellStart"/>
            <w:r>
              <w:rPr>
                <w:b/>
                <w:bCs/>
                <w:sz w:val="20"/>
                <w:szCs w:val="20"/>
              </w:rPr>
              <w:t>күнтізбесі</w:t>
            </w:r>
            <w:proofErr w:type="spellEnd"/>
            <w:r>
              <w:rPr>
                <w:b/>
                <w:bCs/>
                <w:sz w:val="20"/>
                <w:szCs w:val="20"/>
              </w:rPr>
              <w:t xml:space="preserve"> (</w:t>
            </w:r>
            <w:proofErr w:type="spellStart"/>
            <w:r>
              <w:rPr>
                <w:b/>
                <w:bCs/>
                <w:sz w:val="20"/>
                <w:szCs w:val="20"/>
              </w:rPr>
              <w:t>кестесі</w:t>
            </w:r>
            <w:proofErr w:type="spellEnd"/>
            <w:r>
              <w:rPr>
                <w:b/>
                <w:bCs/>
                <w:sz w:val="20"/>
                <w:szCs w:val="20"/>
              </w:rPr>
              <w:t xml:space="preserve">). </w:t>
            </w:r>
            <w:proofErr w:type="spellStart"/>
            <w:r>
              <w:rPr>
                <w:b/>
                <w:bCs/>
                <w:sz w:val="20"/>
                <w:szCs w:val="20"/>
              </w:rPr>
              <w:t>Оқыту</w:t>
            </w:r>
            <w:proofErr w:type="spellEnd"/>
            <w:r>
              <w:rPr>
                <w:b/>
                <w:bCs/>
                <w:sz w:val="20"/>
                <w:szCs w:val="20"/>
                <w:lang w:val="kk-KZ"/>
              </w:rPr>
              <w:t xml:space="preserve">дың </w:t>
            </w:r>
            <w:proofErr w:type="spellStart"/>
            <w:r>
              <w:rPr>
                <w:b/>
                <w:bCs/>
                <w:sz w:val="20"/>
                <w:szCs w:val="20"/>
              </w:rPr>
              <w:t>және</w:t>
            </w:r>
            <w:proofErr w:type="spellEnd"/>
            <w:r>
              <w:rPr>
                <w:b/>
                <w:bCs/>
                <w:sz w:val="20"/>
                <w:szCs w:val="20"/>
                <w:lang w:val="kk-KZ"/>
              </w:rPr>
              <w:t xml:space="preserve"> білім берудің</w:t>
            </w:r>
            <w:r>
              <w:rPr>
                <w:b/>
                <w:bCs/>
                <w:sz w:val="20"/>
                <w:szCs w:val="20"/>
              </w:rPr>
              <w:t xml:space="preserve"> </w:t>
            </w:r>
            <w:proofErr w:type="spellStart"/>
            <w:r>
              <w:rPr>
                <w:b/>
                <w:bCs/>
                <w:sz w:val="20"/>
                <w:szCs w:val="20"/>
              </w:rPr>
              <w:t>әдістері</w:t>
            </w:r>
            <w:proofErr w:type="spellEnd"/>
            <w:r>
              <w:rPr>
                <w:b/>
                <w:bCs/>
                <w:sz w:val="20"/>
                <w:szCs w:val="20"/>
              </w:rPr>
              <w:t>.</w:t>
            </w:r>
          </w:p>
          <w:p w14:paraId="4C0C269D" w14:textId="77777777" w:rsidR="00AB0EDD" w:rsidRDefault="00AB0EDD" w:rsidP="00AB0EDD">
            <w:pPr>
              <w:jc w:val="center"/>
              <w:rPr>
                <w:b/>
                <w:sz w:val="8"/>
                <w:szCs w:val="8"/>
              </w:rPr>
            </w:pPr>
          </w:p>
        </w:tc>
      </w:tr>
    </w:tbl>
    <w:p w14:paraId="72FBE86E" w14:textId="6326711A" w:rsidR="009B031C" w:rsidRPr="009B031C" w:rsidRDefault="00AB0EDD" w:rsidP="009B031C">
      <w:pPr>
        <w:jc w:val="center"/>
        <w:rPr>
          <w:b/>
          <w:sz w:val="20"/>
          <w:szCs w:val="20"/>
        </w:rPr>
      </w:pPr>
      <w:r w:rsidRPr="009B031C">
        <w:rPr>
          <w:b/>
          <w:sz w:val="20"/>
          <w:szCs w:val="20"/>
        </w:rPr>
        <w:t xml:space="preserve"> </w:t>
      </w:r>
      <w:r w:rsidR="009B031C" w:rsidRPr="009B031C">
        <w:rPr>
          <w:b/>
          <w:sz w:val="20"/>
          <w:szCs w:val="20"/>
        </w:rPr>
        <w:t>СИЛЛАБУС</w:t>
      </w:r>
    </w:p>
    <w:p w14:paraId="4510AE6F" w14:textId="601568A9" w:rsidR="009B031C" w:rsidRPr="009B031C" w:rsidRDefault="009B031C" w:rsidP="009B031C">
      <w:pPr>
        <w:jc w:val="center"/>
        <w:rPr>
          <w:b/>
          <w:sz w:val="20"/>
          <w:szCs w:val="20"/>
        </w:rPr>
      </w:pPr>
      <w:r w:rsidRPr="009B031C">
        <w:rPr>
          <w:b/>
          <w:sz w:val="20"/>
          <w:szCs w:val="20"/>
        </w:rPr>
        <w:t>202</w:t>
      </w:r>
      <w:r w:rsidR="00867E30">
        <w:rPr>
          <w:b/>
          <w:sz w:val="20"/>
          <w:szCs w:val="20"/>
        </w:rPr>
        <w:t>5</w:t>
      </w:r>
      <w:r w:rsidRPr="009B031C">
        <w:rPr>
          <w:b/>
          <w:sz w:val="20"/>
          <w:szCs w:val="20"/>
        </w:rPr>
        <w:t>-202</w:t>
      </w:r>
      <w:r w:rsidR="00867E30">
        <w:rPr>
          <w:b/>
          <w:sz w:val="20"/>
          <w:szCs w:val="20"/>
        </w:rPr>
        <w:t>6</w:t>
      </w:r>
      <w:r w:rsidRPr="009B031C">
        <w:rPr>
          <w:b/>
          <w:sz w:val="20"/>
          <w:szCs w:val="20"/>
        </w:rPr>
        <w:t xml:space="preserve"> </w:t>
      </w:r>
      <w:proofErr w:type="spellStart"/>
      <w:r w:rsidRPr="009B031C">
        <w:rPr>
          <w:b/>
          <w:sz w:val="20"/>
          <w:szCs w:val="20"/>
        </w:rPr>
        <w:t>оқу</w:t>
      </w:r>
      <w:proofErr w:type="spellEnd"/>
      <w:r w:rsidRPr="009B031C">
        <w:rPr>
          <w:b/>
          <w:sz w:val="20"/>
          <w:szCs w:val="20"/>
        </w:rPr>
        <w:t xml:space="preserve"> </w:t>
      </w:r>
      <w:proofErr w:type="spellStart"/>
      <w:r w:rsidRPr="009B031C">
        <w:rPr>
          <w:b/>
          <w:sz w:val="20"/>
          <w:szCs w:val="20"/>
        </w:rPr>
        <w:t>жылының</w:t>
      </w:r>
      <w:proofErr w:type="spellEnd"/>
      <w:r w:rsidRPr="009B031C">
        <w:rPr>
          <w:b/>
          <w:sz w:val="20"/>
          <w:szCs w:val="20"/>
        </w:rPr>
        <w:t xml:space="preserve"> 1 </w:t>
      </w:r>
      <w:proofErr w:type="spellStart"/>
      <w:r w:rsidRPr="009B031C">
        <w:rPr>
          <w:b/>
          <w:sz w:val="20"/>
          <w:szCs w:val="20"/>
        </w:rPr>
        <w:t>семестрі</w:t>
      </w:r>
      <w:proofErr w:type="spellEnd"/>
    </w:p>
    <w:p w14:paraId="2C00B683" w14:textId="77777777" w:rsidR="009B031C" w:rsidRPr="009B031C" w:rsidRDefault="009B031C" w:rsidP="009B031C">
      <w:pPr>
        <w:jc w:val="center"/>
        <w:rPr>
          <w:b/>
          <w:sz w:val="20"/>
          <w:szCs w:val="20"/>
        </w:rPr>
      </w:pPr>
      <w:r w:rsidRPr="009B031C">
        <w:rPr>
          <w:b/>
          <w:sz w:val="20"/>
          <w:szCs w:val="20"/>
        </w:rPr>
        <w:t xml:space="preserve">«7М02102-Дизайн» </w:t>
      </w:r>
      <w:proofErr w:type="spellStart"/>
      <w:r w:rsidRPr="009B031C">
        <w:rPr>
          <w:b/>
          <w:sz w:val="20"/>
          <w:szCs w:val="20"/>
        </w:rPr>
        <w:t>білім</w:t>
      </w:r>
      <w:proofErr w:type="spellEnd"/>
      <w:r w:rsidRPr="009B031C">
        <w:rPr>
          <w:b/>
          <w:sz w:val="20"/>
          <w:szCs w:val="20"/>
        </w:rPr>
        <w:t xml:space="preserve"> беру </w:t>
      </w:r>
      <w:proofErr w:type="spellStart"/>
      <w:r w:rsidRPr="009B031C">
        <w:rPr>
          <w:b/>
          <w:sz w:val="20"/>
          <w:szCs w:val="20"/>
        </w:rPr>
        <w:t>бағдарламасы</w:t>
      </w:r>
      <w:proofErr w:type="spellEnd"/>
      <w:r w:rsidRPr="009B031C">
        <w:rPr>
          <w:b/>
          <w:sz w:val="20"/>
          <w:szCs w:val="20"/>
        </w:rPr>
        <w:t xml:space="preserve"> </w:t>
      </w:r>
    </w:p>
    <w:p w14:paraId="32667F6E" w14:textId="256DE774" w:rsidR="009B031C" w:rsidRPr="009B031C" w:rsidRDefault="009B031C" w:rsidP="009B031C">
      <w:pPr>
        <w:jc w:val="center"/>
        <w:rPr>
          <w:b/>
          <w:sz w:val="20"/>
          <w:szCs w:val="20"/>
        </w:rPr>
      </w:pPr>
      <w:r w:rsidRPr="009B031C">
        <w:rPr>
          <w:b/>
          <w:sz w:val="20"/>
          <w:szCs w:val="20"/>
        </w:rPr>
        <w:t>«</w:t>
      </w:r>
      <w:proofErr w:type="spellStart"/>
      <w:r w:rsidR="007D3447" w:rsidRPr="007D3447">
        <w:rPr>
          <w:b/>
          <w:sz w:val="20"/>
          <w:szCs w:val="20"/>
        </w:rPr>
        <w:t>Халықаралық</w:t>
      </w:r>
      <w:proofErr w:type="spellEnd"/>
      <w:r w:rsidR="007D3447" w:rsidRPr="007D3447">
        <w:rPr>
          <w:b/>
          <w:sz w:val="20"/>
          <w:szCs w:val="20"/>
        </w:rPr>
        <w:t xml:space="preserve"> </w:t>
      </w:r>
      <w:proofErr w:type="spellStart"/>
      <w:r w:rsidR="007D3447" w:rsidRPr="007D3447">
        <w:rPr>
          <w:b/>
          <w:sz w:val="20"/>
          <w:szCs w:val="20"/>
        </w:rPr>
        <w:t>дизайнерлік</w:t>
      </w:r>
      <w:proofErr w:type="spellEnd"/>
      <w:r w:rsidR="007D3447" w:rsidRPr="007D3447">
        <w:rPr>
          <w:b/>
          <w:sz w:val="20"/>
          <w:szCs w:val="20"/>
        </w:rPr>
        <w:t xml:space="preserve"> </w:t>
      </w:r>
      <w:proofErr w:type="spellStart"/>
      <w:r w:rsidR="007D3447" w:rsidRPr="007D3447">
        <w:rPr>
          <w:b/>
          <w:sz w:val="20"/>
          <w:szCs w:val="20"/>
        </w:rPr>
        <w:t>бизнесті</w:t>
      </w:r>
      <w:proofErr w:type="spellEnd"/>
      <w:r w:rsidR="007D3447" w:rsidRPr="007D3447">
        <w:rPr>
          <w:b/>
          <w:sz w:val="20"/>
          <w:szCs w:val="20"/>
        </w:rPr>
        <w:t xml:space="preserve"> </w:t>
      </w:r>
      <w:proofErr w:type="spellStart"/>
      <w:r w:rsidR="007D3447" w:rsidRPr="007D3447">
        <w:rPr>
          <w:b/>
          <w:sz w:val="20"/>
          <w:szCs w:val="20"/>
        </w:rPr>
        <w:t>басқару</w:t>
      </w:r>
      <w:proofErr w:type="spellEnd"/>
      <w:r w:rsidRPr="009B031C">
        <w:rPr>
          <w:b/>
          <w:sz w:val="20"/>
          <w:szCs w:val="20"/>
        </w:rPr>
        <w:t xml:space="preserve">» пәні </w:t>
      </w:r>
      <w:r w:rsidR="007D3447" w:rsidRPr="007D3447">
        <w:rPr>
          <w:b/>
          <w:sz w:val="20"/>
          <w:szCs w:val="20"/>
        </w:rPr>
        <w:t xml:space="preserve"> </w:t>
      </w:r>
      <w:r w:rsidRPr="009B031C">
        <w:rPr>
          <w:b/>
          <w:sz w:val="20"/>
          <w:szCs w:val="20"/>
        </w:rPr>
        <w:t xml:space="preserve"> </w:t>
      </w:r>
      <w:r w:rsidRPr="009B031C">
        <w:rPr>
          <w:b/>
          <w:sz w:val="20"/>
          <w:szCs w:val="20"/>
        </w:rPr>
        <w:br/>
      </w:r>
    </w:p>
    <w:p w14:paraId="08DD5C4C" w14:textId="77777777" w:rsidR="00AA21CA" w:rsidRPr="00FD233E" w:rsidRDefault="00AA21CA">
      <w:pPr>
        <w:ind w:left="-851"/>
        <w:rPr>
          <w:bCs/>
          <w:color w:val="FF0000"/>
          <w:sz w:val="20"/>
          <w:szCs w:val="20"/>
        </w:rPr>
      </w:pPr>
    </w:p>
    <w:tbl>
      <w:tblPr>
        <w:tblStyle w:val="ac"/>
        <w:tblW w:w="10065" w:type="dxa"/>
        <w:tblInd w:w="-572" w:type="dxa"/>
        <w:tblLayout w:type="fixed"/>
        <w:tblLook w:val="04A0" w:firstRow="1" w:lastRow="0" w:firstColumn="1" w:lastColumn="0" w:noHBand="0" w:noVBand="1"/>
      </w:tblPr>
      <w:tblGrid>
        <w:gridCol w:w="919"/>
        <w:gridCol w:w="7586"/>
        <w:gridCol w:w="851"/>
        <w:gridCol w:w="709"/>
      </w:tblGrid>
      <w:tr w:rsidR="00AA21CA" w14:paraId="70D56BBA" w14:textId="77777777" w:rsidTr="002A2B23">
        <w:trPr>
          <w:trHeight w:val="458"/>
        </w:trPr>
        <w:tc>
          <w:tcPr>
            <w:tcW w:w="919" w:type="dxa"/>
            <w:shd w:val="clear" w:color="auto" w:fill="auto"/>
          </w:tcPr>
          <w:p w14:paraId="492C7304" w14:textId="77777777" w:rsidR="00AA21CA" w:rsidRDefault="00FD233E">
            <w:pPr>
              <w:tabs>
                <w:tab w:val="left" w:pos="1276"/>
              </w:tabs>
              <w:jc w:val="center"/>
              <w:rPr>
                <w:b/>
                <w:sz w:val="20"/>
                <w:szCs w:val="20"/>
                <w:lang w:val="kk-KZ"/>
              </w:rPr>
            </w:pPr>
            <w:r>
              <w:rPr>
                <w:b/>
                <w:sz w:val="20"/>
                <w:szCs w:val="20"/>
                <w:lang w:val="kk-KZ"/>
              </w:rPr>
              <w:t>Аптасы</w:t>
            </w:r>
          </w:p>
        </w:tc>
        <w:tc>
          <w:tcPr>
            <w:tcW w:w="7586" w:type="dxa"/>
            <w:shd w:val="clear" w:color="auto" w:fill="auto"/>
          </w:tcPr>
          <w:p w14:paraId="49454947" w14:textId="77777777" w:rsidR="00AA21CA" w:rsidRDefault="00FD233E">
            <w:pPr>
              <w:tabs>
                <w:tab w:val="left" w:pos="1276"/>
              </w:tabs>
              <w:jc w:val="center"/>
              <w:rPr>
                <w:b/>
                <w:sz w:val="20"/>
                <w:szCs w:val="20"/>
                <w:lang w:val="kk-KZ"/>
              </w:rPr>
            </w:pPr>
            <w:r>
              <w:rPr>
                <w:b/>
                <w:sz w:val="20"/>
                <w:szCs w:val="20"/>
                <w:lang w:val="kk-KZ"/>
              </w:rPr>
              <w:t>Тақырып атауы</w:t>
            </w:r>
          </w:p>
        </w:tc>
        <w:tc>
          <w:tcPr>
            <w:tcW w:w="851" w:type="dxa"/>
            <w:shd w:val="clear" w:color="auto" w:fill="auto"/>
          </w:tcPr>
          <w:p w14:paraId="0219070F" w14:textId="77777777" w:rsidR="00AA21CA" w:rsidRDefault="00FD233E">
            <w:pPr>
              <w:tabs>
                <w:tab w:val="left" w:pos="1276"/>
              </w:tabs>
              <w:rPr>
                <w:b/>
                <w:sz w:val="20"/>
                <w:szCs w:val="20"/>
                <w:lang w:val="kk-KZ"/>
              </w:rPr>
            </w:pPr>
            <w:r>
              <w:rPr>
                <w:b/>
                <w:sz w:val="20"/>
                <w:szCs w:val="20"/>
                <w:lang w:val="kk-KZ"/>
              </w:rPr>
              <w:t>Сағат саны</w:t>
            </w:r>
          </w:p>
        </w:tc>
        <w:tc>
          <w:tcPr>
            <w:tcW w:w="709" w:type="dxa"/>
            <w:shd w:val="clear" w:color="auto" w:fill="auto"/>
          </w:tcPr>
          <w:p w14:paraId="15306AE5" w14:textId="77777777" w:rsidR="00AA21CA" w:rsidRDefault="00FD233E">
            <w:pPr>
              <w:tabs>
                <w:tab w:val="left" w:pos="1276"/>
              </w:tabs>
              <w:ind w:left="-68" w:firstLine="26"/>
              <w:rPr>
                <w:b/>
                <w:sz w:val="20"/>
                <w:szCs w:val="20"/>
              </w:rPr>
            </w:pPr>
            <w:r>
              <w:rPr>
                <w:b/>
                <w:sz w:val="20"/>
                <w:szCs w:val="20"/>
              </w:rPr>
              <w:t>Макс.</w:t>
            </w:r>
          </w:p>
          <w:p w14:paraId="7D819F9E" w14:textId="77777777" w:rsidR="00AA21CA" w:rsidRDefault="00FD233E">
            <w:pPr>
              <w:tabs>
                <w:tab w:val="left" w:pos="1276"/>
              </w:tabs>
              <w:rPr>
                <w:b/>
                <w:sz w:val="20"/>
                <w:szCs w:val="20"/>
                <w:lang w:val="kk-KZ"/>
              </w:rPr>
            </w:pPr>
            <w:r>
              <w:rPr>
                <w:b/>
                <w:sz w:val="20"/>
                <w:szCs w:val="20"/>
                <w:lang w:val="kk-KZ"/>
              </w:rPr>
              <w:t>б</w:t>
            </w:r>
            <w:proofErr w:type="spellStart"/>
            <w:r>
              <w:rPr>
                <w:b/>
                <w:sz w:val="20"/>
                <w:szCs w:val="20"/>
              </w:rPr>
              <w:t>алл</w:t>
            </w:r>
            <w:proofErr w:type="spellEnd"/>
          </w:p>
        </w:tc>
      </w:tr>
      <w:tr w:rsidR="00F91FC5" w14:paraId="5B0BC0BB" w14:textId="77777777" w:rsidTr="002A2B23">
        <w:trPr>
          <w:trHeight w:val="229"/>
        </w:trPr>
        <w:tc>
          <w:tcPr>
            <w:tcW w:w="919" w:type="dxa"/>
            <w:shd w:val="clear" w:color="auto" w:fill="auto"/>
          </w:tcPr>
          <w:p w14:paraId="75B1B132" w14:textId="77777777" w:rsidR="00F91FC5" w:rsidRDefault="00F91FC5">
            <w:pPr>
              <w:tabs>
                <w:tab w:val="left" w:pos="1276"/>
              </w:tabs>
              <w:jc w:val="center"/>
              <w:rPr>
                <w:b/>
                <w:sz w:val="20"/>
                <w:szCs w:val="20"/>
                <w:lang w:val="kk-KZ"/>
              </w:rPr>
            </w:pPr>
          </w:p>
        </w:tc>
        <w:tc>
          <w:tcPr>
            <w:tcW w:w="7586" w:type="dxa"/>
            <w:shd w:val="clear" w:color="auto" w:fill="auto"/>
          </w:tcPr>
          <w:p w14:paraId="3CE7B843" w14:textId="65B06E5E" w:rsidR="00F91FC5" w:rsidRDefault="00F91FC5">
            <w:pPr>
              <w:tabs>
                <w:tab w:val="left" w:pos="1276"/>
              </w:tabs>
              <w:jc w:val="center"/>
              <w:rPr>
                <w:b/>
                <w:sz w:val="20"/>
                <w:szCs w:val="20"/>
                <w:lang w:val="kk-KZ"/>
              </w:rPr>
            </w:pPr>
            <w:r>
              <w:rPr>
                <w:b/>
                <w:sz w:val="20"/>
                <w:szCs w:val="20"/>
                <w:lang w:val="kk-KZ"/>
              </w:rPr>
              <w:t xml:space="preserve">Модуль 1. </w:t>
            </w:r>
            <w:r w:rsidRPr="00F91FC5">
              <w:rPr>
                <w:b/>
                <w:sz w:val="20"/>
                <w:szCs w:val="20"/>
                <w:lang w:val="kk-KZ"/>
              </w:rPr>
              <w:t>Дизайн-бизнестегі менеджмент негіздері</w:t>
            </w:r>
          </w:p>
        </w:tc>
        <w:tc>
          <w:tcPr>
            <w:tcW w:w="851" w:type="dxa"/>
            <w:shd w:val="clear" w:color="auto" w:fill="auto"/>
          </w:tcPr>
          <w:p w14:paraId="2094A7CD" w14:textId="77777777" w:rsidR="00F91FC5" w:rsidRDefault="00F91FC5">
            <w:pPr>
              <w:tabs>
                <w:tab w:val="left" w:pos="1276"/>
              </w:tabs>
              <w:rPr>
                <w:b/>
                <w:sz w:val="20"/>
                <w:szCs w:val="20"/>
                <w:lang w:val="kk-KZ"/>
              </w:rPr>
            </w:pPr>
          </w:p>
        </w:tc>
        <w:tc>
          <w:tcPr>
            <w:tcW w:w="709" w:type="dxa"/>
            <w:shd w:val="clear" w:color="auto" w:fill="auto"/>
          </w:tcPr>
          <w:p w14:paraId="01F62590" w14:textId="77777777" w:rsidR="00F91FC5" w:rsidRDefault="00F91FC5">
            <w:pPr>
              <w:tabs>
                <w:tab w:val="left" w:pos="1276"/>
              </w:tabs>
              <w:ind w:left="-68" w:firstLine="26"/>
              <w:rPr>
                <w:b/>
                <w:sz w:val="20"/>
                <w:szCs w:val="20"/>
              </w:rPr>
            </w:pPr>
          </w:p>
        </w:tc>
      </w:tr>
      <w:tr w:rsidR="008F65A5" w14:paraId="6B5B5ABE" w14:textId="77777777" w:rsidTr="002A2B23">
        <w:trPr>
          <w:trHeight w:val="229"/>
        </w:trPr>
        <w:tc>
          <w:tcPr>
            <w:tcW w:w="919" w:type="dxa"/>
            <w:vMerge w:val="restart"/>
            <w:shd w:val="clear" w:color="auto" w:fill="auto"/>
          </w:tcPr>
          <w:p w14:paraId="1B8B8D5A" w14:textId="76F9C1D5" w:rsidR="008F65A5" w:rsidRDefault="008F65A5" w:rsidP="009B031C">
            <w:pPr>
              <w:tabs>
                <w:tab w:val="left" w:pos="1276"/>
              </w:tabs>
              <w:jc w:val="center"/>
              <w:rPr>
                <w:sz w:val="20"/>
                <w:szCs w:val="20"/>
              </w:rPr>
            </w:pPr>
            <w:r>
              <w:rPr>
                <w:sz w:val="20"/>
                <w:szCs w:val="20"/>
              </w:rPr>
              <w:t>1</w:t>
            </w:r>
          </w:p>
        </w:tc>
        <w:tc>
          <w:tcPr>
            <w:tcW w:w="7586" w:type="dxa"/>
          </w:tcPr>
          <w:p w14:paraId="34E2664F" w14:textId="309EC009" w:rsidR="008F65A5" w:rsidRDefault="008F65A5" w:rsidP="009B031C">
            <w:pPr>
              <w:tabs>
                <w:tab w:val="left" w:pos="1276"/>
              </w:tabs>
              <w:rPr>
                <w:sz w:val="20"/>
                <w:szCs w:val="20"/>
              </w:rPr>
            </w:pPr>
            <w:r>
              <w:rPr>
                <w:b/>
                <w:sz w:val="20"/>
                <w:szCs w:val="20"/>
                <w:lang w:val="kk-KZ"/>
              </w:rPr>
              <w:t>Д</w:t>
            </w:r>
            <w:r w:rsidRPr="00AD3386">
              <w:rPr>
                <w:b/>
                <w:sz w:val="20"/>
                <w:szCs w:val="20"/>
                <w:lang w:val="kk-KZ"/>
              </w:rPr>
              <w:t xml:space="preserve">1. </w:t>
            </w:r>
            <w:r w:rsidRPr="008F65A5">
              <w:rPr>
                <w:sz w:val="20"/>
                <w:szCs w:val="20"/>
              </w:rPr>
              <w:t>Д</w:t>
            </w:r>
            <w:proofErr w:type="spellStart"/>
            <w:r w:rsidRPr="008F65A5">
              <w:rPr>
                <w:sz w:val="20"/>
                <w:szCs w:val="20"/>
                <w:lang w:val="ru-KZ"/>
              </w:rPr>
              <w:t>изайн</w:t>
            </w:r>
            <w:proofErr w:type="spellEnd"/>
            <w:r w:rsidRPr="008F65A5">
              <w:rPr>
                <w:sz w:val="20"/>
                <w:szCs w:val="20"/>
                <w:lang w:val="ru-KZ"/>
              </w:rPr>
              <w:t xml:space="preserve"> </w:t>
            </w:r>
            <w:r w:rsidRPr="008F65A5">
              <w:rPr>
                <w:sz w:val="20"/>
                <w:szCs w:val="20"/>
              </w:rPr>
              <w:t>б</w:t>
            </w:r>
            <w:proofErr w:type="spellStart"/>
            <w:r w:rsidRPr="008F65A5">
              <w:rPr>
                <w:sz w:val="20"/>
                <w:szCs w:val="20"/>
                <w:lang w:val="ru-KZ"/>
              </w:rPr>
              <w:t>изнес</w:t>
            </w:r>
            <w:proofErr w:type="spellEnd"/>
            <w:r w:rsidRPr="008F65A5">
              <w:rPr>
                <w:sz w:val="20"/>
                <w:szCs w:val="20"/>
                <w:lang w:val="ru-KZ"/>
              </w:rPr>
              <w:t xml:space="preserve"> </w:t>
            </w:r>
            <w:proofErr w:type="spellStart"/>
            <w:r w:rsidRPr="008F65A5">
              <w:rPr>
                <w:sz w:val="20"/>
                <w:szCs w:val="20"/>
                <w:lang w:val="ru-KZ"/>
              </w:rPr>
              <w:t>ретінде</w:t>
            </w:r>
            <w:proofErr w:type="spellEnd"/>
            <w:r w:rsidRPr="00AD3386">
              <w:rPr>
                <w:sz w:val="20"/>
                <w:szCs w:val="20"/>
                <w:lang w:val="kk-KZ"/>
              </w:rPr>
              <w:t>.</w:t>
            </w:r>
          </w:p>
        </w:tc>
        <w:tc>
          <w:tcPr>
            <w:tcW w:w="851" w:type="dxa"/>
            <w:shd w:val="clear" w:color="auto" w:fill="auto"/>
          </w:tcPr>
          <w:p w14:paraId="6C7BAA4E" w14:textId="08F871BA" w:rsidR="008F65A5" w:rsidRPr="008F65A5" w:rsidRDefault="008F65A5" w:rsidP="009B031C">
            <w:pPr>
              <w:tabs>
                <w:tab w:val="left" w:pos="1276"/>
              </w:tabs>
              <w:jc w:val="center"/>
              <w:rPr>
                <w:sz w:val="20"/>
                <w:szCs w:val="20"/>
                <w:lang w:val="kk-KZ"/>
              </w:rPr>
            </w:pPr>
            <w:r>
              <w:rPr>
                <w:sz w:val="20"/>
                <w:szCs w:val="20"/>
                <w:lang w:val="kk-KZ"/>
              </w:rPr>
              <w:t>1</w:t>
            </w:r>
          </w:p>
        </w:tc>
        <w:tc>
          <w:tcPr>
            <w:tcW w:w="709" w:type="dxa"/>
            <w:shd w:val="clear" w:color="auto" w:fill="auto"/>
          </w:tcPr>
          <w:p w14:paraId="5F4168B9" w14:textId="7511D6E9" w:rsidR="008F65A5" w:rsidRDefault="008F65A5" w:rsidP="009B031C">
            <w:pPr>
              <w:tabs>
                <w:tab w:val="left" w:pos="1276"/>
              </w:tabs>
              <w:jc w:val="center"/>
              <w:rPr>
                <w:sz w:val="20"/>
                <w:szCs w:val="20"/>
              </w:rPr>
            </w:pPr>
            <w:r>
              <w:rPr>
                <w:sz w:val="20"/>
                <w:szCs w:val="20"/>
              </w:rPr>
              <w:t xml:space="preserve"> </w:t>
            </w:r>
          </w:p>
        </w:tc>
      </w:tr>
      <w:tr w:rsidR="008F65A5" w:rsidRPr="008F65A5" w14:paraId="50B10245" w14:textId="77777777" w:rsidTr="002A2B23">
        <w:trPr>
          <w:trHeight w:val="229"/>
        </w:trPr>
        <w:tc>
          <w:tcPr>
            <w:tcW w:w="919" w:type="dxa"/>
            <w:vMerge/>
            <w:shd w:val="clear" w:color="auto" w:fill="auto"/>
          </w:tcPr>
          <w:p w14:paraId="666E3940" w14:textId="77777777" w:rsidR="008F65A5" w:rsidRDefault="008F65A5" w:rsidP="009B031C">
            <w:pPr>
              <w:tabs>
                <w:tab w:val="left" w:pos="1276"/>
              </w:tabs>
              <w:jc w:val="center"/>
              <w:rPr>
                <w:sz w:val="20"/>
                <w:szCs w:val="20"/>
              </w:rPr>
            </w:pPr>
          </w:p>
        </w:tc>
        <w:tc>
          <w:tcPr>
            <w:tcW w:w="7586" w:type="dxa"/>
          </w:tcPr>
          <w:p w14:paraId="55D55C14" w14:textId="31ADC03F" w:rsidR="008F65A5" w:rsidRPr="008F65A5" w:rsidRDefault="008F65A5" w:rsidP="008F65A5">
            <w:pPr>
              <w:jc w:val="both"/>
              <w:rPr>
                <w:bCs/>
                <w:sz w:val="20"/>
                <w:szCs w:val="20"/>
                <w:lang w:val="kk-KZ"/>
              </w:rPr>
            </w:pPr>
            <w:r w:rsidRPr="008F65A5">
              <w:rPr>
                <w:b/>
                <w:sz w:val="20"/>
                <w:szCs w:val="20"/>
                <w:lang w:val="kk-KZ"/>
              </w:rPr>
              <w:t>СС</w:t>
            </w:r>
            <w:r w:rsidRPr="008F65A5">
              <w:rPr>
                <w:b/>
                <w:sz w:val="20"/>
                <w:szCs w:val="20"/>
              </w:rPr>
              <w:t>1</w:t>
            </w:r>
            <w:r w:rsidRPr="008F65A5">
              <w:rPr>
                <w:bCs/>
                <w:sz w:val="20"/>
                <w:szCs w:val="20"/>
              </w:rPr>
              <w:t xml:space="preserve">. </w:t>
            </w:r>
            <w:r w:rsidRPr="008F65A5">
              <w:rPr>
                <w:bCs/>
                <w:sz w:val="20"/>
                <w:szCs w:val="20"/>
                <w:lang w:val="kk-KZ"/>
              </w:rPr>
              <w:t>Шығармашылық ортадағы кәсіпкерлік қызметтің ерекшелігі. Дизайн саласындағы қайырлы идеялар. Графикалық дизайн. Сандық дизайн. Орта дизайн. Сәнді дизайн.</w:t>
            </w:r>
          </w:p>
          <w:p w14:paraId="2D972C16" w14:textId="614DF4DF" w:rsidR="008F65A5" w:rsidRPr="008F65A5" w:rsidRDefault="008F65A5" w:rsidP="008F65A5">
            <w:pPr>
              <w:jc w:val="both"/>
              <w:rPr>
                <w:bCs/>
                <w:sz w:val="20"/>
                <w:szCs w:val="20"/>
                <w:lang w:val="kk-KZ"/>
              </w:rPr>
            </w:pPr>
            <w:r w:rsidRPr="008F65A5">
              <w:rPr>
                <w:bCs/>
                <w:sz w:val="20"/>
                <w:szCs w:val="20"/>
                <w:lang w:val="kk-KZ"/>
              </w:rPr>
              <w:t>Дизайн-бюролар, сәулет бюролары, сән үйлері, жарнамалық және брендингтік агенттіктер, геймдизайн-студиялар және т.б. қызметтерінің ерекшеліктері.</w:t>
            </w:r>
          </w:p>
        </w:tc>
        <w:tc>
          <w:tcPr>
            <w:tcW w:w="851" w:type="dxa"/>
            <w:shd w:val="clear" w:color="auto" w:fill="auto"/>
          </w:tcPr>
          <w:p w14:paraId="1B8307AF" w14:textId="3E2FABF6" w:rsidR="008F65A5" w:rsidRPr="008F65A5" w:rsidRDefault="008F65A5" w:rsidP="009B031C">
            <w:pPr>
              <w:tabs>
                <w:tab w:val="left" w:pos="1276"/>
              </w:tabs>
              <w:jc w:val="center"/>
              <w:rPr>
                <w:sz w:val="20"/>
                <w:szCs w:val="20"/>
                <w:lang w:val="kk-KZ"/>
              </w:rPr>
            </w:pPr>
            <w:r>
              <w:rPr>
                <w:sz w:val="20"/>
                <w:szCs w:val="20"/>
                <w:lang w:val="kk-KZ"/>
              </w:rPr>
              <w:t>2</w:t>
            </w:r>
          </w:p>
        </w:tc>
        <w:tc>
          <w:tcPr>
            <w:tcW w:w="709" w:type="dxa"/>
            <w:shd w:val="clear" w:color="auto" w:fill="auto"/>
          </w:tcPr>
          <w:p w14:paraId="0CCA8730" w14:textId="77777777" w:rsidR="008F65A5" w:rsidRPr="008F65A5" w:rsidRDefault="008F65A5" w:rsidP="009B031C">
            <w:pPr>
              <w:tabs>
                <w:tab w:val="left" w:pos="1276"/>
              </w:tabs>
              <w:jc w:val="center"/>
              <w:rPr>
                <w:sz w:val="20"/>
                <w:szCs w:val="20"/>
                <w:lang w:val="kk-KZ"/>
              </w:rPr>
            </w:pPr>
          </w:p>
        </w:tc>
      </w:tr>
      <w:tr w:rsidR="005B1E0D" w14:paraId="2AFC912B" w14:textId="77777777" w:rsidTr="002A2B23">
        <w:trPr>
          <w:trHeight w:val="229"/>
        </w:trPr>
        <w:tc>
          <w:tcPr>
            <w:tcW w:w="919" w:type="dxa"/>
            <w:vMerge w:val="restart"/>
            <w:shd w:val="clear" w:color="auto" w:fill="auto"/>
          </w:tcPr>
          <w:p w14:paraId="7CBC97A5" w14:textId="5927228A" w:rsidR="005B1E0D" w:rsidRDefault="005B1E0D" w:rsidP="009B031C">
            <w:pPr>
              <w:tabs>
                <w:tab w:val="left" w:pos="1276"/>
              </w:tabs>
              <w:jc w:val="center"/>
              <w:rPr>
                <w:sz w:val="20"/>
                <w:szCs w:val="20"/>
              </w:rPr>
            </w:pPr>
            <w:bookmarkStart w:id="0" w:name="_Hlk179528865"/>
            <w:r>
              <w:rPr>
                <w:sz w:val="20"/>
                <w:szCs w:val="20"/>
              </w:rPr>
              <w:t>2</w:t>
            </w:r>
          </w:p>
        </w:tc>
        <w:tc>
          <w:tcPr>
            <w:tcW w:w="7586" w:type="dxa"/>
          </w:tcPr>
          <w:p w14:paraId="6A129EBB" w14:textId="4D6FF313" w:rsidR="005B1E0D" w:rsidRDefault="008F65A5" w:rsidP="009B031C">
            <w:pPr>
              <w:tabs>
                <w:tab w:val="left" w:pos="1276"/>
              </w:tabs>
              <w:jc w:val="both"/>
              <w:rPr>
                <w:b/>
                <w:sz w:val="20"/>
                <w:szCs w:val="20"/>
                <w:lang w:val="kk-KZ"/>
              </w:rPr>
            </w:pPr>
            <w:r>
              <w:rPr>
                <w:b/>
                <w:sz w:val="20"/>
                <w:szCs w:val="20"/>
                <w:lang w:val="kk-KZ"/>
              </w:rPr>
              <w:t>Д2.</w:t>
            </w:r>
            <w:r w:rsidRPr="008F65A5">
              <w:rPr>
                <w:b/>
                <w:sz w:val="20"/>
                <w:szCs w:val="20"/>
                <w:lang w:val="kk-KZ"/>
              </w:rPr>
              <w:t xml:space="preserve"> </w:t>
            </w:r>
            <w:r w:rsidRPr="008F65A5">
              <w:rPr>
                <w:bCs/>
                <w:sz w:val="20"/>
                <w:szCs w:val="20"/>
                <w:lang w:val="kk-KZ"/>
              </w:rPr>
              <w:t>Дизайн-бизнестегі менеджмент негіздері</w:t>
            </w:r>
            <w:r>
              <w:rPr>
                <w:b/>
                <w:sz w:val="20"/>
                <w:szCs w:val="20"/>
                <w:lang w:val="kk-KZ"/>
              </w:rPr>
              <w:t xml:space="preserve"> </w:t>
            </w:r>
          </w:p>
        </w:tc>
        <w:tc>
          <w:tcPr>
            <w:tcW w:w="851" w:type="dxa"/>
            <w:shd w:val="clear" w:color="auto" w:fill="auto"/>
          </w:tcPr>
          <w:p w14:paraId="67606DA2" w14:textId="3BBD70DB" w:rsidR="005B1E0D" w:rsidRDefault="00DB23BC" w:rsidP="009B031C">
            <w:pPr>
              <w:tabs>
                <w:tab w:val="left" w:pos="1276"/>
              </w:tabs>
              <w:jc w:val="center"/>
              <w:rPr>
                <w:sz w:val="20"/>
                <w:szCs w:val="20"/>
              </w:rPr>
            </w:pPr>
            <w:r>
              <w:rPr>
                <w:sz w:val="20"/>
                <w:szCs w:val="20"/>
              </w:rPr>
              <w:t>1</w:t>
            </w:r>
          </w:p>
        </w:tc>
        <w:tc>
          <w:tcPr>
            <w:tcW w:w="709" w:type="dxa"/>
            <w:shd w:val="clear" w:color="auto" w:fill="auto"/>
          </w:tcPr>
          <w:p w14:paraId="795AC9CC" w14:textId="1698FD2F" w:rsidR="005B1E0D" w:rsidRDefault="00DB23BC" w:rsidP="009B031C">
            <w:pPr>
              <w:tabs>
                <w:tab w:val="left" w:pos="1276"/>
              </w:tabs>
              <w:jc w:val="center"/>
              <w:rPr>
                <w:sz w:val="20"/>
                <w:szCs w:val="20"/>
              </w:rPr>
            </w:pPr>
            <w:r>
              <w:rPr>
                <w:sz w:val="20"/>
                <w:szCs w:val="20"/>
              </w:rPr>
              <w:t xml:space="preserve"> </w:t>
            </w:r>
          </w:p>
        </w:tc>
      </w:tr>
      <w:tr w:rsidR="008F65A5" w14:paraId="1447C746" w14:textId="77777777" w:rsidTr="002A2B23">
        <w:trPr>
          <w:trHeight w:val="229"/>
        </w:trPr>
        <w:tc>
          <w:tcPr>
            <w:tcW w:w="919" w:type="dxa"/>
            <w:vMerge/>
            <w:shd w:val="clear" w:color="auto" w:fill="auto"/>
          </w:tcPr>
          <w:p w14:paraId="3A44B95E" w14:textId="77777777" w:rsidR="008F65A5" w:rsidRDefault="008F65A5" w:rsidP="009B031C">
            <w:pPr>
              <w:tabs>
                <w:tab w:val="left" w:pos="1276"/>
              </w:tabs>
              <w:jc w:val="center"/>
              <w:rPr>
                <w:sz w:val="20"/>
                <w:szCs w:val="20"/>
              </w:rPr>
            </w:pPr>
          </w:p>
        </w:tc>
        <w:tc>
          <w:tcPr>
            <w:tcW w:w="7586" w:type="dxa"/>
          </w:tcPr>
          <w:p w14:paraId="79881D31" w14:textId="2B9304F4" w:rsidR="008F65A5" w:rsidRPr="00DB23BC" w:rsidRDefault="008F65A5" w:rsidP="00D115FB">
            <w:pPr>
              <w:tabs>
                <w:tab w:val="left" w:pos="1276"/>
              </w:tabs>
              <w:jc w:val="both"/>
              <w:rPr>
                <w:bCs/>
                <w:sz w:val="20"/>
                <w:szCs w:val="20"/>
                <w:lang w:val="kk-KZ"/>
              </w:rPr>
            </w:pPr>
            <w:r w:rsidRPr="00AD3386">
              <w:rPr>
                <w:b/>
                <w:sz w:val="20"/>
                <w:szCs w:val="20"/>
                <w:lang w:val="kk-KZ"/>
              </w:rPr>
              <w:t>С</w:t>
            </w:r>
            <w:r>
              <w:rPr>
                <w:b/>
                <w:sz w:val="20"/>
                <w:szCs w:val="20"/>
                <w:lang w:val="kk-KZ"/>
              </w:rPr>
              <w:t>С</w:t>
            </w:r>
            <w:r w:rsidR="00D115FB">
              <w:rPr>
                <w:b/>
                <w:sz w:val="20"/>
                <w:szCs w:val="20"/>
                <w:lang w:val="kk-KZ"/>
              </w:rPr>
              <w:t xml:space="preserve"> </w:t>
            </w:r>
            <w:r w:rsidRPr="00AD3386">
              <w:rPr>
                <w:b/>
                <w:sz w:val="20"/>
                <w:szCs w:val="20"/>
                <w:lang w:val="kk-KZ"/>
              </w:rPr>
              <w:t>2</w:t>
            </w:r>
            <w:r w:rsidR="00D115FB">
              <w:rPr>
                <w:b/>
                <w:sz w:val="20"/>
                <w:szCs w:val="20"/>
                <w:lang w:val="kk-KZ"/>
              </w:rPr>
              <w:t xml:space="preserve">. </w:t>
            </w:r>
            <w:r w:rsidR="00D115FB" w:rsidRPr="00D115FB">
              <w:rPr>
                <w:bCs/>
                <w:sz w:val="20"/>
                <w:szCs w:val="20"/>
                <w:lang w:val="kk-KZ"/>
              </w:rPr>
              <w:t>Дизайн-ойлау арасындағы байланыстырушы буын ретінде дизайн-бизнестегі менеджмент,</w:t>
            </w:r>
            <w:r w:rsidR="00DB23BC">
              <w:rPr>
                <w:bCs/>
                <w:sz w:val="20"/>
                <w:szCs w:val="20"/>
                <w:lang w:val="kk-KZ"/>
              </w:rPr>
              <w:t xml:space="preserve"> </w:t>
            </w:r>
            <w:r w:rsidR="00D115FB" w:rsidRPr="00D115FB">
              <w:rPr>
                <w:bCs/>
                <w:sz w:val="20"/>
                <w:szCs w:val="20"/>
                <w:lang w:val="kk-KZ"/>
              </w:rPr>
              <w:t>технология, бренд-менеджмент, маркетинг және корпоративтік басқару.</w:t>
            </w:r>
          </w:p>
        </w:tc>
        <w:tc>
          <w:tcPr>
            <w:tcW w:w="851" w:type="dxa"/>
            <w:shd w:val="clear" w:color="auto" w:fill="auto"/>
          </w:tcPr>
          <w:p w14:paraId="75D4DD07" w14:textId="0635BD6F" w:rsidR="008F65A5" w:rsidRDefault="00DB23BC" w:rsidP="009B031C">
            <w:pPr>
              <w:tabs>
                <w:tab w:val="left" w:pos="1276"/>
              </w:tabs>
              <w:jc w:val="center"/>
              <w:rPr>
                <w:sz w:val="20"/>
                <w:szCs w:val="20"/>
              </w:rPr>
            </w:pPr>
            <w:r>
              <w:rPr>
                <w:sz w:val="20"/>
                <w:szCs w:val="20"/>
              </w:rPr>
              <w:t>2</w:t>
            </w:r>
          </w:p>
        </w:tc>
        <w:tc>
          <w:tcPr>
            <w:tcW w:w="709" w:type="dxa"/>
            <w:shd w:val="clear" w:color="auto" w:fill="auto"/>
          </w:tcPr>
          <w:p w14:paraId="02305C0B" w14:textId="77777777" w:rsidR="008F65A5" w:rsidRDefault="008F65A5" w:rsidP="009B031C">
            <w:pPr>
              <w:tabs>
                <w:tab w:val="left" w:pos="1276"/>
              </w:tabs>
              <w:jc w:val="center"/>
              <w:rPr>
                <w:sz w:val="20"/>
                <w:szCs w:val="20"/>
              </w:rPr>
            </w:pPr>
          </w:p>
        </w:tc>
      </w:tr>
      <w:bookmarkEnd w:id="0"/>
      <w:tr w:rsidR="005B1E0D" w:rsidRPr="00E376AB" w14:paraId="27EC8E70" w14:textId="77777777" w:rsidTr="002A2B23">
        <w:trPr>
          <w:trHeight w:val="229"/>
        </w:trPr>
        <w:tc>
          <w:tcPr>
            <w:tcW w:w="919" w:type="dxa"/>
            <w:vMerge/>
            <w:shd w:val="clear" w:color="auto" w:fill="auto"/>
          </w:tcPr>
          <w:p w14:paraId="0377AE1E" w14:textId="77777777" w:rsidR="005B1E0D" w:rsidRDefault="005B1E0D" w:rsidP="00EC2E2D">
            <w:pPr>
              <w:tabs>
                <w:tab w:val="left" w:pos="1276"/>
              </w:tabs>
              <w:jc w:val="center"/>
              <w:rPr>
                <w:sz w:val="20"/>
                <w:szCs w:val="20"/>
              </w:rPr>
            </w:pPr>
          </w:p>
        </w:tc>
        <w:tc>
          <w:tcPr>
            <w:tcW w:w="7586" w:type="dxa"/>
            <w:shd w:val="clear" w:color="auto" w:fill="auto"/>
          </w:tcPr>
          <w:p w14:paraId="215F7783" w14:textId="2AA393C0" w:rsidR="005B1E0D" w:rsidRPr="0025160D" w:rsidRDefault="005B1E0D" w:rsidP="00EC2E2D">
            <w:pPr>
              <w:jc w:val="both"/>
              <w:rPr>
                <w:color w:val="FF0000"/>
                <w:sz w:val="20"/>
                <w:szCs w:val="20"/>
              </w:rPr>
            </w:pPr>
            <w:r>
              <w:rPr>
                <w:b/>
                <w:sz w:val="20"/>
                <w:szCs w:val="20"/>
                <w:lang w:val="kk-KZ"/>
              </w:rPr>
              <w:t>СОӨЖ</w:t>
            </w:r>
            <w:r>
              <w:rPr>
                <w:b/>
                <w:sz w:val="20"/>
                <w:szCs w:val="20"/>
              </w:rPr>
              <w:t xml:space="preserve"> 1. </w:t>
            </w:r>
            <w:r>
              <w:rPr>
                <w:b/>
                <w:sz w:val="20"/>
                <w:szCs w:val="20"/>
                <w:lang w:val="kk-KZ"/>
              </w:rPr>
              <w:t xml:space="preserve">БӨЗ </w:t>
            </w:r>
            <w:r>
              <w:rPr>
                <w:b/>
                <w:bCs/>
                <w:sz w:val="20"/>
                <w:szCs w:val="20"/>
              </w:rPr>
              <w:t>1</w:t>
            </w:r>
            <w:r>
              <w:rPr>
                <w:b/>
                <w:bCs/>
                <w:sz w:val="20"/>
                <w:szCs w:val="20"/>
                <w:lang w:val="kk-KZ"/>
              </w:rPr>
              <w:t xml:space="preserve"> </w:t>
            </w:r>
            <w:r>
              <w:rPr>
                <w:sz w:val="20"/>
                <w:szCs w:val="20"/>
                <w:lang w:val="kk-KZ"/>
              </w:rPr>
              <w:t xml:space="preserve">орындау бойынша </w:t>
            </w:r>
            <w:r>
              <w:rPr>
                <w:sz w:val="20"/>
                <w:szCs w:val="20"/>
              </w:rPr>
              <w:t xml:space="preserve"> </w:t>
            </w:r>
            <w:r>
              <w:rPr>
                <w:sz w:val="20"/>
                <w:szCs w:val="20"/>
                <w:lang w:val="kk-KZ"/>
              </w:rPr>
              <w:t>кеңестер</w:t>
            </w:r>
            <w:r>
              <w:rPr>
                <w:sz w:val="20"/>
                <w:szCs w:val="20"/>
              </w:rPr>
              <w:t xml:space="preserve"> </w:t>
            </w:r>
          </w:p>
        </w:tc>
        <w:tc>
          <w:tcPr>
            <w:tcW w:w="851" w:type="dxa"/>
            <w:shd w:val="clear" w:color="auto" w:fill="auto"/>
          </w:tcPr>
          <w:p w14:paraId="6678A26C" w14:textId="77777777" w:rsidR="005B1E0D" w:rsidRPr="00AF6BCE" w:rsidRDefault="005B1E0D" w:rsidP="00EC2E2D">
            <w:pPr>
              <w:tabs>
                <w:tab w:val="left" w:pos="1276"/>
              </w:tabs>
              <w:jc w:val="center"/>
              <w:rPr>
                <w:sz w:val="20"/>
                <w:szCs w:val="20"/>
                <w:lang w:val="kk-KZ"/>
              </w:rPr>
            </w:pPr>
          </w:p>
        </w:tc>
        <w:tc>
          <w:tcPr>
            <w:tcW w:w="709" w:type="dxa"/>
            <w:shd w:val="clear" w:color="auto" w:fill="auto"/>
          </w:tcPr>
          <w:p w14:paraId="3CFBEE2A" w14:textId="77777777" w:rsidR="005B1E0D" w:rsidRDefault="005B1E0D" w:rsidP="00EC2E2D">
            <w:pPr>
              <w:tabs>
                <w:tab w:val="left" w:pos="1276"/>
              </w:tabs>
              <w:jc w:val="center"/>
              <w:rPr>
                <w:sz w:val="20"/>
                <w:szCs w:val="20"/>
                <w:lang w:val="kk-KZ"/>
              </w:rPr>
            </w:pPr>
          </w:p>
        </w:tc>
      </w:tr>
      <w:tr w:rsidR="00E376AB" w:rsidRPr="00E376AB" w14:paraId="63A8C45D" w14:textId="77777777" w:rsidTr="002A2B23">
        <w:trPr>
          <w:trHeight w:val="229"/>
        </w:trPr>
        <w:tc>
          <w:tcPr>
            <w:tcW w:w="919" w:type="dxa"/>
            <w:shd w:val="clear" w:color="auto" w:fill="auto"/>
          </w:tcPr>
          <w:p w14:paraId="4F9922F7" w14:textId="3299DAFE" w:rsidR="00E376AB" w:rsidRDefault="00E376AB" w:rsidP="00EC2E2D">
            <w:pPr>
              <w:tabs>
                <w:tab w:val="left" w:pos="1276"/>
              </w:tabs>
              <w:jc w:val="center"/>
              <w:rPr>
                <w:sz w:val="20"/>
                <w:szCs w:val="20"/>
              </w:rPr>
            </w:pPr>
            <w:r>
              <w:rPr>
                <w:sz w:val="20"/>
                <w:szCs w:val="20"/>
              </w:rPr>
              <w:t>3</w:t>
            </w:r>
          </w:p>
        </w:tc>
        <w:tc>
          <w:tcPr>
            <w:tcW w:w="7586" w:type="dxa"/>
            <w:shd w:val="clear" w:color="auto" w:fill="auto"/>
          </w:tcPr>
          <w:p w14:paraId="40DF504C" w14:textId="2913792F" w:rsidR="00E376AB" w:rsidRPr="00E376AB" w:rsidRDefault="00E376AB" w:rsidP="00EC2E2D">
            <w:pPr>
              <w:jc w:val="both"/>
              <w:rPr>
                <w:bCs/>
                <w:sz w:val="20"/>
                <w:szCs w:val="20"/>
                <w:lang w:val="kk-KZ"/>
              </w:rPr>
            </w:pPr>
            <w:r>
              <w:rPr>
                <w:b/>
                <w:sz w:val="20"/>
                <w:szCs w:val="20"/>
                <w:lang w:val="kk-KZ"/>
              </w:rPr>
              <w:t>Д3</w:t>
            </w:r>
            <w:r w:rsidRPr="00AD3386">
              <w:rPr>
                <w:b/>
                <w:sz w:val="20"/>
                <w:szCs w:val="20"/>
                <w:lang w:val="kk-KZ"/>
              </w:rPr>
              <w:t>.</w:t>
            </w:r>
            <w:r>
              <w:rPr>
                <w:b/>
                <w:sz w:val="20"/>
                <w:szCs w:val="20"/>
                <w:lang w:val="kk-KZ"/>
              </w:rPr>
              <w:t xml:space="preserve"> </w:t>
            </w:r>
            <w:r w:rsidRPr="00E376AB">
              <w:rPr>
                <w:bCs/>
                <w:sz w:val="20"/>
                <w:szCs w:val="20"/>
                <w:lang w:val="kk-KZ"/>
              </w:rPr>
              <w:t>Дизайн-бизнестегі менеджменттің негізгі функциялары.</w:t>
            </w:r>
          </w:p>
        </w:tc>
        <w:tc>
          <w:tcPr>
            <w:tcW w:w="851" w:type="dxa"/>
            <w:shd w:val="clear" w:color="auto" w:fill="auto"/>
          </w:tcPr>
          <w:p w14:paraId="52184308" w14:textId="506245FE" w:rsidR="00E376AB" w:rsidRPr="00AF6BCE" w:rsidRDefault="0025160D" w:rsidP="00EC2E2D">
            <w:pPr>
              <w:tabs>
                <w:tab w:val="left" w:pos="1276"/>
              </w:tabs>
              <w:jc w:val="center"/>
              <w:rPr>
                <w:sz w:val="20"/>
                <w:szCs w:val="20"/>
                <w:lang w:val="kk-KZ"/>
              </w:rPr>
            </w:pPr>
            <w:r>
              <w:rPr>
                <w:sz w:val="20"/>
                <w:szCs w:val="20"/>
                <w:lang w:val="kk-KZ"/>
              </w:rPr>
              <w:t>1</w:t>
            </w:r>
          </w:p>
        </w:tc>
        <w:tc>
          <w:tcPr>
            <w:tcW w:w="709" w:type="dxa"/>
            <w:shd w:val="clear" w:color="auto" w:fill="auto"/>
          </w:tcPr>
          <w:p w14:paraId="07D0786E" w14:textId="77777777" w:rsidR="00E376AB" w:rsidRDefault="00E376AB" w:rsidP="00EC2E2D">
            <w:pPr>
              <w:tabs>
                <w:tab w:val="left" w:pos="1276"/>
              </w:tabs>
              <w:jc w:val="center"/>
              <w:rPr>
                <w:sz w:val="20"/>
                <w:szCs w:val="20"/>
                <w:lang w:val="kk-KZ"/>
              </w:rPr>
            </w:pPr>
          </w:p>
        </w:tc>
      </w:tr>
      <w:tr w:rsidR="00DB23BC" w:rsidRPr="00E376AB" w14:paraId="3A511758" w14:textId="77777777" w:rsidTr="002A2B23">
        <w:trPr>
          <w:trHeight w:val="917"/>
        </w:trPr>
        <w:tc>
          <w:tcPr>
            <w:tcW w:w="919" w:type="dxa"/>
            <w:shd w:val="clear" w:color="auto" w:fill="auto"/>
          </w:tcPr>
          <w:p w14:paraId="478DEF38" w14:textId="77777777" w:rsidR="00DB23BC" w:rsidRPr="00E376AB" w:rsidRDefault="00DB23BC" w:rsidP="00EC2E2D">
            <w:pPr>
              <w:tabs>
                <w:tab w:val="left" w:pos="1276"/>
              </w:tabs>
              <w:jc w:val="center"/>
              <w:rPr>
                <w:sz w:val="20"/>
                <w:szCs w:val="20"/>
                <w:lang w:val="kk-KZ"/>
              </w:rPr>
            </w:pPr>
          </w:p>
        </w:tc>
        <w:tc>
          <w:tcPr>
            <w:tcW w:w="7586" w:type="dxa"/>
            <w:shd w:val="clear" w:color="auto" w:fill="auto"/>
          </w:tcPr>
          <w:p w14:paraId="6C76B079" w14:textId="223C3028" w:rsidR="00E376AB" w:rsidRDefault="00E376AB" w:rsidP="00E376AB">
            <w:pPr>
              <w:jc w:val="both"/>
              <w:rPr>
                <w:b/>
                <w:sz w:val="20"/>
                <w:szCs w:val="20"/>
                <w:lang w:val="kk-KZ"/>
              </w:rPr>
            </w:pPr>
            <w:r w:rsidRPr="00AD3386">
              <w:rPr>
                <w:b/>
                <w:sz w:val="20"/>
                <w:szCs w:val="20"/>
                <w:lang w:val="kk-KZ"/>
              </w:rPr>
              <w:t>С</w:t>
            </w:r>
            <w:r>
              <w:rPr>
                <w:b/>
                <w:sz w:val="20"/>
                <w:szCs w:val="20"/>
                <w:lang w:val="kk-KZ"/>
              </w:rPr>
              <w:t>С 3</w:t>
            </w:r>
            <w:r w:rsidRPr="00E376AB">
              <w:rPr>
                <w:bCs/>
                <w:sz w:val="20"/>
                <w:szCs w:val="20"/>
                <w:lang w:val="kk-KZ"/>
              </w:rPr>
              <w:t xml:space="preserve">. </w:t>
            </w:r>
            <w:r w:rsidR="00DB23BC" w:rsidRPr="00E376AB">
              <w:rPr>
                <w:bCs/>
                <w:sz w:val="20"/>
                <w:szCs w:val="20"/>
                <w:lang w:val="kk-KZ"/>
              </w:rPr>
              <w:t>Дизайн-стратегияны келісу,</w:t>
            </w:r>
            <w:r>
              <w:rPr>
                <w:bCs/>
                <w:sz w:val="20"/>
                <w:szCs w:val="20"/>
                <w:lang w:val="kk-KZ"/>
              </w:rPr>
              <w:t xml:space="preserve"> </w:t>
            </w:r>
            <w:r w:rsidR="00DB23BC" w:rsidRPr="00E376AB">
              <w:rPr>
                <w:bCs/>
                <w:sz w:val="20"/>
                <w:szCs w:val="20"/>
                <w:lang w:val="kk-KZ"/>
              </w:rPr>
              <w:t xml:space="preserve">бизнес стратегиялары мен бренд-стратегиялары. </w:t>
            </w:r>
          </w:p>
          <w:p w14:paraId="2B1F221E" w14:textId="355F3548" w:rsidR="00DB23BC" w:rsidRDefault="00E376AB" w:rsidP="00E376AB">
            <w:pPr>
              <w:jc w:val="both"/>
              <w:rPr>
                <w:b/>
                <w:sz w:val="20"/>
                <w:szCs w:val="20"/>
                <w:lang w:val="kk-KZ"/>
              </w:rPr>
            </w:pPr>
            <w:r w:rsidRPr="00E376AB">
              <w:rPr>
                <w:bCs/>
                <w:sz w:val="20"/>
                <w:szCs w:val="20"/>
                <w:lang w:val="kk-KZ"/>
              </w:rPr>
              <w:t>Дизайн нәтижелерінің сапасын басқару. Тұтынушылық қасиеттерін арттыру және бәсекеге қабілеттілігін күшейту.</w:t>
            </w:r>
          </w:p>
        </w:tc>
        <w:tc>
          <w:tcPr>
            <w:tcW w:w="851" w:type="dxa"/>
            <w:shd w:val="clear" w:color="auto" w:fill="auto"/>
          </w:tcPr>
          <w:p w14:paraId="646CAC84" w14:textId="65240C58" w:rsidR="00DB23BC" w:rsidRPr="00AF6BCE" w:rsidRDefault="0025160D" w:rsidP="00EC2E2D">
            <w:pPr>
              <w:tabs>
                <w:tab w:val="left" w:pos="1276"/>
              </w:tabs>
              <w:jc w:val="center"/>
              <w:rPr>
                <w:sz w:val="20"/>
                <w:szCs w:val="20"/>
                <w:lang w:val="kk-KZ"/>
              </w:rPr>
            </w:pPr>
            <w:r>
              <w:rPr>
                <w:sz w:val="20"/>
                <w:szCs w:val="20"/>
                <w:lang w:val="kk-KZ"/>
              </w:rPr>
              <w:t>2</w:t>
            </w:r>
          </w:p>
        </w:tc>
        <w:tc>
          <w:tcPr>
            <w:tcW w:w="709" w:type="dxa"/>
            <w:shd w:val="clear" w:color="auto" w:fill="auto"/>
          </w:tcPr>
          <w:p w14:paraId="38233911" w14:textId="77777777" w:rsidR="00DB23BC" w:rsidRDefault="00DB23BC" w:rsidP="00EC2E2D">
            <w:pPr>
              <w:tabs>
                <w:tab w:val="left" w:pos="1276"/>
              </w:tabs>
              <w:jc w:val="center"/>
              <w:rPr>
                <w:sz w:val="20"/>
                <w:szCs w:val="20"/>
                <w:lang w:val="kk-KZ"/>
              </w:rPr>
            </w:pPr>
          </w:p>
        </w:tc>
      </w:tr>
      <w:tr w:rsidR="00E376AB" w:rsidRPr="00AB0EDD" w14:paraId="0F747DA7" w14:textId="77777777" w:rsidTr="002A2B23">
        <w:trPr>
          <w:trHeight w:val="302"/>
        </w:trPr>
        <w:tc>
          <w:tcPr>
            <w:tcW w:w="919" w:type="dxa"/>
            <w:shd w:val="clear" w:color="auto" w:fill="auto"/>
          </w:tcPr>
          <w:p w14:paraId="732668BB" w14:textId="77777777" w:rsidR="00E376AB" w:rsidRPr="00E376AB" w:rsidRDefault="00E376AB" w:rsidP="00EC2E2D">
            <w:pPr>
              <w:tabs>
                <w:tab w:val="left" w:pos="1276"/>
              </w:tabs>
              <w:jc w:val="center"/>
              <w:rPr>
                <w:sz w:val="20"/>
                <w:szCs w:val="20"/>
                <w:lang w:val="kk-KZ"/>
              </w:rPr>
            </w:pPr>
          </w:p>
        </w:tc>
        <w:tc>
          <w:tcPr>
            <w:tcW w:w="7586" w:type="dxa"/>
            <w:shd w:val="clear" w:color="auto" w:fill="auto"/>
          </w:tcPr>
          <w:p w14:paraId="238CBFE7" w14:textId="59705F30" w:rsidR="00E376AB" w:rsidRPr="00AD3386" w:rsidRDefault="00E376AB" w:rsidP="00BB3E52">
            <w:pPr>
              <w:jc w:val="both"/>
              <w:rPr>
                <w:b/>
                <w:sz w:val="20"/>
                <w:szCs w:val="20"/>
                <w:lang w:val="kk-KZ"/>
              </w:rPr>
            </w:pPr>
            <w:r>
              <w:rPr>
                <w:b/>
                <w:sz w:val="20"/>
                <w:szCs w:val="20"/>
                <w:lang w:val="kk-KZ"/>
              </w:rPr>
              <w:t>СОӨЖ</w:t>
            </w:r>
            <w:r w:rsidRPr="0025160D">
              <w:rPr>
                <w:b/>
                <w:sz w:val="20"/>
                <w:szCs w:val="20"/>
                <w:lang w:val="kk-KZ"/>
              </w:rPr>
              <w:t xml:space="preserve"> </w:t>
            </w:r>
            <w:r w:rsidR="0025160D" w:rsidRPr="0025160D">
              <w:rPr>
                <w:b/>
                <w:sz w:val="20"/>
                <w:szCs w:val="20"/>
                <w:lang w:val="kk-KZ"/>
              </w:rPr>
              <w:t>2</w:t>
            </w:r>
            <w:r w:rsidRPr="0025160D">
              <w:rPr>
                <w:b/>
                <w:sz w:val="20"/>
                <w:szCs w:val="20"/>
                <w:lang w:val="kk-KZ"/>
              </w:rPr>
              <w:t xml:space="preserve">. </w:t>
            </w:r>
            <w:r w:rsidRPr="0025160D">
              <w:rPr>
                <w:bCs/>
                <w:sz w:val="20"/>
                <w:szCs w:val="20"/>
                <w:lang w:val="kk-KZ"/>
              </w:rPr>
              <w:t>БӨЗ 1</w:t>
            </w:r>
            <w:r>
              <w:rPr>
                <w:b/>
                <w:bCs/>
                <w:sz w:val="20"/>
                <w:szCs w:val="20"/>
                <w:lang w:val="kk-KZ"/>
              </w:rPr>
              <w:t xml:space="preserve"> </w:t>
            </w:r>
            <w:r>
              <w:rPr>
                <w:sz w:val="20"/>
                <w:szCs w:val="20"/>
                <w:lang w:val="kk-KZ"/>
              </w:rPr>
              <w:t xml:space="preserve">орындау бойынша </w:t>
            </w:r>
            <w:r w:rsidRPr="0025160D">
              <w:rPr>
                <w:sz w:val="20"/>
                <w:szCs w:val="20"/>
                <w:lang w:val="kk-KZ"/>
              </w:rPr>
              <w:t xml:space="preserve"> </w:t>
            </w:r>
            <w:r>
              <w:rPr>
                <w:sz w:val="20"/>
                <w:szCs w:val="20"/>
                <w:lang w:val="kk-KZ"/>
              </w:rPr>
              <w:t>кеңестер</w:t>
            </w:r>
            <w:r w:rsidRPr="0025160D">
              <w:rPr>
                <w:sz w:val="20"/>
                <w:szCs w:val="20"/>
                <w:lang w:val="kk-KZ"/>
              </w:rPr>
              <w:t xml:space="preserve"> </w:t>
            </w:r>
          </w:p>
        </w:tc>
        <w:tc>
          <w:tcPr>
            <w:tcW w:w="851" w:type="dxa"/>
            <w:shd w:val="clear" w:color="auto" w:fill="auto"/>
          </w:tcPr>
          <w:p w14:paraId="69AABF08" w14:textId="77777777" w:rsidR="00E376AB" w:rsidRPr="00AF6BCE" w:rsidRDefault="00E376AB" w:rsidP="00EC2E2D">
            <w:pPr>
              <w:tabs>
                <w:tab w:val="left" w:pos="1276"/>
              </w:tabs>
              <w:jc w:val="center"/>
              <w:rPr>
                <w:sz w:val="20"/>
                <w:szCs w:val="20"/>
                <w:lang w:val="kk-KZ"/>
              </w:rPr>
            </w:pPr>
          </w:p>
        </w:tc>
        <w:tc>
          <w:tcPr>
            <w:tcW w:w="709" w:type="dxa"/>
            <w:shd w:val="clear" w:color="auto" w:fill="auto"/>
          </w:tcPr>
          <w:p w14:paraId="566F85FF" w14:textId="77777777" w:rsidR="00E376AB" w:rsidRDefault="00E376AB" w:rsidP="00EC2E2D">
            <w:pPr>
              <w:tabs>
                <w:tab w:val="left" w:pos="1276"/>
              </w:tabs>
              <w:jc w:val="center"/>
              <w:rPr>
                <w:sz w:val="20"/>
                <w:szCs w:val="20"/>
                <w:lang w:val="kk-KZ"/>
              </w:rPr>
            </w:pPr>
          </w:p>
        </w:tc>
      </w:tr>
      <w:tr w:rsidR="0025160D" w:rsidRPr="00E376AB" w14:paraId="5281F0C0" w14:textId="77777777" w:rsidTr="002A2B23">
        <w:trPr>
          <w:trHeight w:val="229"/>
        </w:trPr>
        <w:tc>
          <w:tcPr>
            <w:tcW w:w="919" w:type="dxa"/>
            <w:shd w:val="clear" w:color="auto" w:fill="auto"/>
          </w:tcPr>
          <w:p w14:paraId="5C77C7A2" w14:textId="7F7533F3" w:rsidR="0025160D" w:rsidRPr="00E376AB" w:rsidRDefault="0025160D" w:rsidP="0025160D">
            <w:pPr>
              <w:tabs>
                <w:tab w:val="left" w:pos="1276"/>
              </w:tabs>
              <w:jc w:val="center"/>
              <w:rPr>
                <w:sz w:val="20"/>
                <w:szCs w:val="20"/>
                <w:lang w:val="kk-KZ"/>
              </w:rPr>
            </w:pPr>
            <w:r>
              <w:rPr>
                <w:sz w:val="20"/>
                <w:szCs w:val="20"/>
                <w:lang w:val="kk-KZ"/>
              </w:rPr>
              <w:t>4</w:t>
            </w:r>
          </w:p>
        </w:tc>
        <w:tc>
          <w:tcPr>
            <w:tcW w:w="7586" w:type="dxa"/>
            <w:shd w:val="clear" w:color="auto" w:fill="auto"/>
          </w:tcPr>
          <w:p w14:paraId="7A3266BE" w14:textId="07FEE991" w:rsidR="0025160D" w:rsidRPr="007D15EE" w:rsidRDefault="00BB3E52" w:rsidP="0025160D">
            <w:pPr>
              <w:jc w:val="both"/>
              <w:rPr>
                <w:bCs/>
                <w:sz w:val="20"/>
                <w:szCs w:val="20"/>
                <w:lang w:val="kk-KZ"/>
              </w:rPr>
            </w:pPr>
            <w:r w:rsidRPr="00BB3E52">
              <w:rPr>
                <w:b/>
                <w:sz w:val="20"/>
                <w:szCs w:val="20"/>
                <w:lang w:val="kk-KZ"/>
              </w:rPr>
              <w:t>Д4.</w:t>
            </w:r>
            <w:r>
              <w:rPr>
                <w:bCs/>
                <w:sz w:val="20"/>
                <w:szCs w:val="20"/>
                <w:lang w:val="kk-KZ"/>
              </w:rPr>
              <w:t xml:space="preserve"> </w:t>
            </w:r>
            <w:r w:rsidR="007D15EE" w:rsidRPr="007D15EE">
              <w:rPr>
                <w:bCs/>
                <w:sz w:val="20"/>
                <w:szCs w:val="20"/>
                <w:lang w:val="kk-KZ"/>
              </w:rPr>
              <w:t>Дизайн-бизнестегі менеджмент негіздері</w:t>
            </w:r>
          </w:p>
        </w:tc>
        <w:tc>
          <w:tcPr>
            <w:tcW w:w="851" w:type="dxa"/>
            <w:shd w:val="clear" w:color="auto" w:fill="auto"/>
          </w:tcPr>
          <w:p w14:paraId="7A9C7F81" w14:textId="1709D1DC" w:rsidR="0025160D" w:rsidRPr="00AF6BCE" w:rsidRDefault="0025160D" w:rsidP="0025160D">
            <w:pPr>
              <w:tabs>
                <w:tab w:val="left" w:pos="1276"/>
              </w:tabs>
              <w:jc w:val="center"/>
              <w:rPr>
                <w:sz w:val="20"/>
                <w:szCs w:val="20"/>
                <w:lang w:val="kk-KZ"/>
              </w:rPr>
            </w:pPr>
            <w:r>
              <w:rPr>
                <w:sz w:val="20"/>
                <w:szCs w:val="20"/>
                <w:lang w:val="kk-KZ"/>
              </w:rPr>
              <w:t>1</w:t>
            </w:r>
          </w:p>
        </w:tc>
        <w:tc>
          <w:tcPr>
            <w:tcW w:w="709" w:type="dxa"/>
            <w:shd w:val="clear" w:color="auto" w:fill="auto"/>
          </w:tcPr>
          <w:p w14:paraId="60D47B10" w14:textId="77777777" w:rsidR="0025160D" w:rsidRDefault="0025160D" w:rsidP="0025160D">
            <w:pPr>
              <w:tabs>
                <w:tab w:val="left" w:pos="1276"/>
              </w:tabs>
              <w:jc w:val="center"/>
              <w:rPr>
                <w:sz w:val="20"/>
                <w:szCs w:val="20"/>
                <w:lang w:val="kk-KZ"/>
              </w:rPr>
            </w:pPr>
          </w:p>
        </w:tc>
      </w:tr>
      <w:tr w:rsidR="0025160D" w:rsidRPr="00E376AB" w14:paraId="020ABCA0" w14:textId="77777777" w:rsidTr="002A2B23">
        <w:trPr>
          <w:trHeight w:val="917"/>
        </w:trPr>
        <w:tc>
          <w:tcPr>
            <w:tcW w:w="919" w:type="dxa"/>
            <w:shd w:val="clear" w:color="auto" w:fill="auto"/>
          </w:tcPr>
          <w:p w14:paraId="18AA82F8" w14:textId="77777777" w:rsidR="0025160D" w:rsidRDefault="0025160D" w:rsidP="0025160D">
            <w:pPr>
              <w:tabs>
                <w:tab w:val="left" w:pos="1276"/>
              </w:tabs>
              <w:jc w:val="center"/>
              <w:rPr>
                <w:sz w:val="20"/>
                <w:szCs w:val="20"/>
                <w:lang w:val="kk-KZ"/>
              </w:rPr>
            </w:pPr>
          </w:p>
        </w:tc>
        <w:tc>
          <w:tcPr>
            <w:tcW w:w="7586" w:type="dxa"/>
            <w:shd w:val="clear" w:color="auto" w:fill="auto"/>
          </w:tcPr>
          <w:p w14:paraId="4E2A5A76" w14:textId="1A9238A0" w:rsidR="0025160D" w:rsidRDefault="00BB3E52" w:rsidP="007D15EE">
            <w:pPr>
              <w:jc w:val="both"/>
              <w:rPr>
                <w:bCs/>
                <w:sz w:val="20"/>
                <w:szCs w:val="20"/>
                <w:lang w:val="kk-KZ"/>
              </w:rPr>
            </w:pPr>
            <w:r w:rsidRPr="00BB3E52">
              <w:rPr>
                <w:b/>
                <w:sz w:val="20"/>
                <w:szCs w:val="20"/>
                <w:lang w:val="kk-KZ"/>
              </w:rPr>
              <w:t>СС4.</w:t>
            </w:r>
            <w:r>
              <w:rPr>
                <w:bCs/>
                <w:sz w:val="20"/>
                <w:szCs w:val="20"/>
                <w:lang w:val="kk-KZ"/>
              </w:rPr>
              <w:t xml:space="preserve"> </w:t>
            </w:r>
            <w:r w:rsidR="007D15EE" w:rsidRPr="007D15EE">
              <w:rPr>
                <w:bCs/>
                <w:sz w:val="20"/>
                <w:szCs w:val="20"/>
                <w:lang w:val="kk-KZ"/>
              </w:rPr>
              <w:t>Дизайн-ойлау арасындағы байланыстырушы буын ретінде дизайн-бизнестегі менеджмент,</w:t>
            </w:r>
            <w:r w:rsidR="007D15EE">
              <w:rPr>
                <w:bCs/>
                <w:sz w:val="20"/>
                <w:szCs w:val="20"/>
                <w:lang w:val="kk-KZ"/>
              </w:rPr>
              <w:t xml:space="preserve"> </w:t>
            </w:r>
            <w:r w:rsidR="007D15EE" w:rsidRPr="007D15EE">
              <w:rPr>
                <w:bCs/>
                <w:sz w:val="20"/>
                <w:szCs w:val="20"/>
                <w:lang w:val="kk-KZ"/>
              </w:rPr>
              <w:t>технология, бренд-менеджмент, маркетинг және корпоративтік басқару.</w:t>
            </w:r>
          </w:p>
          <w:p w14:paraId="606F219C" w14:textId="1540BA67" w:rsidR="007D15EE" w:rsidRPr="007D15EE" w:rsidRDefault="007D15EE" w:rsidP="007D15EE">
            <w:pPr>
              <w:jc w:val="both"/>
              <w:rPr>
                <w:bCs/>
                <w:sz w:val="20"/>
                <w:szCs w:val="20"/>
                <w:lang w:val="kk-KZ"/>
              </w:rPr>
            </w:pPr>
            <w:r w:rsidRPr="007D15EE">
              <w:rPr>
                <w:bCs/>
                <w:sz w:val="20"/>
                <w:szCs w:val="20"/>
                <w:lang w:val="kk-KZ"/>
              </w:rPr>
              <w:t>Дизайн-бизнестегі менеджменттің негізгі функциялары.</w:t>
            </w:r>
          </w:p>
        </w:tc>
        <w:tc>
          <w:tcPr>
            <w:tcW w:w="851" w:type="dxa"/>
            <w:shd w:val="clear" w:color="auto" w:fill="auto"/>
          </w:tcPr>
          <w:p w14:paraId="22693C62" w14:textId="6EC4B17F" w:rsidR="0025160D" w:rsidRPr="00AF6BCE" w:rsidRDefault="0025160D" w:rsidP="0025160D">
            <w:pPr>
              <w:tabs>
                <w:tab w:val="left" w:pos="1276"/>
              </w:tabs>
              <w:jc w:val="center"/>
              <w:rPr>
                <w:sz w:val="20"/>
                <w:szCs w:val="20"/>
                <w:lang w:val="kk-KZ"/>
              </w:rPr>
            </w:pPr>
            <w:r>
              <w:rPr>
                <w:sz w:val="20"/>
                <w:szCs w:val="20"/>
                <w:lang w:val="kk-KZ"/>
              </w:rPr>
              <w:t>2</w:t>
            </w:r>
          </w:p>
        </w:tc>
        <w:tc>
          <w:tcPr>
            <w:tcW w:w="709" w:type="dxa"/>
            <w:shd w:val="clear" w:color="auto" w:fill="auto"/>
          </w:tcPr>
          <w:p w14:paraId="3A3E45DB" w14:textId="77777777" w:rsidR="0025160D" w:rsidRDefault="0025160D" w:rsidP="0025160D">
            <w:pPr>
              <w:tabs>
                <w:tab w:val="left" w:pos="1276"/>
              </w:tabs>
              <w:jc w:val="center"/>
              <w:rPr>
                <w:sz w:val="20"/>
                <w:szCs w:val="20"/>
                <w:lang w:val="kk-KZ"/>
              </w:rPr>
            </w:pPr>
          </w:p>
        </w:tc>
      </w:tr>
      <w:tr w:rsidR="00F91FC5" w:rsidRPr="00E376AB" w14:paraId="4B3EDA73" w14:textId="77777777" w:rsidTr="002A2B23">
        <w:trPr>
          <w:trHeight w:val="229"/>
        </w:trPr>
        <w:tc>
          <w:tcPr>
            <w:tcW w:w="919" w:type="dxa"/>
            <w:shd w:val="clear" w:color="auto" w:fill="auto"/>
          </w:tcPr>
          <w:p w14:paraId="098B3BF6" w14:textId="77777777" w:rsidR="00F91FC5" w:rsidRDefault="00F91FC5" w:rsidP="0025160D">
            <w:pPr>
              <w:tabs>
                <w:tab w:val="left" w:pos="1276"/>
              </w:tabs>
              <w:jc w:val="center"/>
              <w:rPr>
                <w:sz w:val="20"/>
                <w:szCs w:val="20"/>
                <w:lang w:val="kk-KZ"/>
              </w:rPr>
            </w:pPr>
          </w:p>
        </w:tc>
        <w:tc>
          <w:tcPr>
            <w:tcW w:w="7586" w:type="dxa"/>
            <w:shd w:val="clear" w:color="auto" w:fill="auto"/>
          </w:tcPr>
          <w:p w14:paraId="3D880B88" w14:textId="6041FC49" w:rsidR="00F91FC5" w:rsidRPr="00BB3E52" w:rsidRDefault="00F91FC5" w:rsidP="00F91FC5">
            <w:pPr>
              <w:jc w:val="center"/>
              <w:rPr>
                <w:b/>
                <w:sz w:val="20"/>
                <w:szCs w:val="20"/>
                <w:lang w:val="kk-KZ"/>
              </w:rPr>
            </w:pPr>
            <w:r>
              <w:rPr>
                <w:b/>
                <w:sz w:val="20"/>
                <w:szCs w:val="20"/>
                <w:lang w:val="kk-KZ"/>
              </w:rPr>
              <w:t xml:space="preserve">Модуль </w:t>
            </w:r>
            <w:r>
              <w:rPr>
                <w:b/>
                <w:sz w:val="20"/>
                <w:szCs w:val="20"/>
                <w:lang w:val="kk-KZ"/>
              </w:rPr>
              <w:t>2</w:t>
            </w:r>
            <w:r>
              <w:rPr>
                <w:b/>
                <w:sz w:val="20"/>
                <w:szCs w:val="20"/>
                <w:lang w:val="kk-KZ"/>
              </w:rPr>
              <w:t>.</w:t>
            </w:r>
            <w:r w:rsidRPr="007D15EE">
              <w:rPr>
                <w:bCs/>
                <w:sz w:val="20"/>
                <w:szCs w:val="20"/>
                <w:lang w:val="kk-KZ"/>
              </w:rPr>
              <w:t xml:space="preserve"> </w:t>
            </w:r>
            <w:r w:rsidRPr="00F91FC5">
              <w:rPr>
                <w:b/>
                <w:sz w:val="20"/>
                <w:szCs w:val="20"/>
                <w:lang w:val="kk-KZ"/>
              </w:rPr>
              <w:t>Дизайн</w:t>
            </w:r>
            <w:r w:rsidRPr="00F91FC5">
              <w:rPr>
                <w:b/>
                <w:sz w:val="20"/>
                <w:szCs w:val="20"/>
                <w:lang w:val="kk-KZ"/>
              </w:rPr>
              <w:t xml:space="preserve"> </w:t>
            </w:r>
            <w:r w:rsidRPr="00F91FC5">
              <w:rPr>
                <w:b/>
                <w:sz w:val="20"/>
                <w:szCs w:val="20"/>
                <w:lang w:val="kk-KZ"/>
              </w:rPr>
              <w:t>стратегия</w:t>
            </w:r>
            <w:r w:rsidRPr="00F91FC5">
              <w:rPr>
                <w:b/>
                <w:sz w:val="20"/>
                <w:szCs w:val="20"/>
                <w:lang w:val="kk-KZ"/>
              </w:rPr>
              <w:t>с</w:t>
            </w:r>
            <w:r w:rsidRPr="00F91FC5">
              <w:rPr>
                <w:b/>
                <w:sz w:val="20"/>
                <w:szCs w:val="20"/>
                <w:lang w:val="kk-KZ"/>
              </w:rPr>
              <w:t>ы</w:t>
            </w:r>
          </w:p>
        </w:tc>
        <w:tc>
          <w:tcPr>
            <w:tcW w:w="851" w:type="dxa"/>
            <w:shd w:val="clear" w:color="auto" w:fill="auto"/>
          </w:tcPr>
          <w:p w14:paraId="272F3EF8" w14:textId="77777777" w:rsidR="00F91FC5" w:rsidRDefault="00F91FC5" w:rsidP="0025160D">
            <w:pPr>
              <w:tabs>
                <w:tab w:val="left" w:pos="1276"/>
              </w:tabs>
              <w:jc w:val="center"/>
              <w:rPr>
                <w:sz w:val="20"/>
                <w:szCs w:val="20"/>
                <w:lang w:val="kk-KZ"/>
              </w:rPr>
            </w:pPr>
          </w:p>
        </w:tc>
        <w:tc>
          <w:tcPr>
            <w:tcW w:w="709" w:type="dxa"/>
            <w:shd w:val="clear" w:color="auto" w:fill="auto"/>
          </w:tcPr>
          <w:p w14:paraId="5A8F6C69" w14:textId="77777777" w:rsidR="00F91FC5" w:rsidRDefault="00F91FC5" w:rsidP="0025160D">
            <w:pPr>
              <w:tabs>
                <w:tab w:val="left" w:pos="1276"/>
              </w:tabs>
              <w:jc w:val="center"/>
              <w:rPr>
                <w:sz w:val="20"/>
                <w:szCs w:val="20"/>
                <w:lang w:val="kk-KZ"/>
              </w:rPr>
            </w:pPr>
          </w:p>
        </w:tc>
      </w:tr>
      <w:tr w:rsidR="0025160D" w:rsidRPr="00E376AB" w14:paraId="7AE24AB5" w14:textId="77777777" w:rsidTr="002A2B23">
        <w:trPr>
          <w:trHeight w:val="458"/>
        </w:trPr>
        <w:tc>
          <w:tcPr>
            <w:tcW w:w="919" w:type="dxa"/>
            <w:shd w:val="clear" w:color="auto" w:fill="auto"/>
          </w:tcPr>
          <w:p w14:paraId="658046C9" w14:textId="03A340D3" w:rsidR="0025160D" w:rsidRDefault="0025160D" w:rsidP="0025160D">
            <w:pPr>
              <w:tabs>
                <w:tab w:val="left" w:pos="1276"/>
              </w:tabs>
              <w:jc w:val="center"/>
              <w:rPr>
                <w:sz w:val="20"/>
                <w:szCs w:val="20"/>
                <w:lang w:val="kk-KZ"/>
              </w:rPr>
            </w:pPr>
            <w:bookmarkStart w:id="1" w:name="_Hlk210051378"/>
            <w:r>
              <w:rPr>
                <w:sz w:val="20"/>
                <w:szCs w:val="20"/>
                <w:lang w:val="kk-KZ"/>
              </w:rPr>
              <w:t>5</w:t>
            </w:r>
          </w:p>
        </w:tc>
        <w:tc>
          <w:tcPr>
            <w:tcW w:w="7586" w:type="dxa"/>
            <w:shd w:val="clear" w:color="auto" w:fill="auto"/>
          </w:tcPr>
          <w:p w14:paraId="1880D4F8" w14:textId="4681F1F1" w:rsidR="007D15EE" w:rsidRPr="00E376AB" w:rsidRDefault="00BB3E52" w:rsidP="007D15EE">
            <w:pPr>
              <w:jc w:val="both"/>
              <w:rPr>
                <w:bCs/>
                <w:sz w:val="20"/>
                <w:szCs w:val="20"/>
                <w:lang w:val="kk-KZ"/>
              </w:rPr>
            </w:pPr>
            <w:r w:rsidRPr="00BB3E52">
              <w:rPr>
                <w:b/>
                <w:sz w:val="20"/>
                <w:szCs w:val="20"/>
                <w:lang w:val="kk-KZ"/>
              </w:rPr>
              <w:t>Д5.</w:t>
            </w:r>
            <w:r>
              <w:rPr>
                <w:bCs/>
                <w:sz w:val="20"/>
                <w:szCs w:val="20"/>
                <w:lang w:val="kk-KZ"/>
              </w:rPr>
              <w:t xml:space="preserve"> </w:t>
            </w:r>
            <w:r w:rsidR="007D15EE" w:rsidRPr="007D15EE">
              <w:rPr>
                <w:bCs/>
                <w:sz w:val="20"/>
                <w:szCs w:val="20"/>
                <w:lang w:val="kk-KZ"/>
              </w:rPr>
              <w:t>Дизайн-стратегияны келісу,</w:t>
            </w:r>
            <w:r w:rsidR="007D15EE">
              <w:rPr>
                <w:bCs/>
                <w:sz w:val="20"/>
                <w:szCs w:val="20"/>
                <w:lang w:val="kk-KZ"/>
              </w:rPr>
              <w:t xml:space="preserve"> </w:t>
            </w:r>
            <w:r w:rsidR="007D15EE" w:rsidRPr="007D15EE">
              <w:rPr>
                <w:bCs/>
                <w:sz w:val="20"/>
                <w:szCs w:val="20"/>
                <w:lang w:val="kk-KZ"/>
              </w:rPr>
              <w:t xml:space="preserve">бизнес стратегиялары мен бренд-стратегиялары. </w:t>
            </w:r>
          </w:p>
          <w:p w14:paraId="0528891B" w14:textId="48E54FE4" w:rsidR="0025160D" w:rsidRPr="00E376AB" w:rsidRDefault="0025160D" w:rsidP="007D15EE">
            <w:pPr>
              <w:jc w:val="both"/>
              <w:rPr>
                <w:bCs/>
                <w:sz w:val="20"/>
                <w:szCs w:val="20"/>
                <w:lang w:val="kk-KZ"/>
              </w:rPr>
            </w:pPr>
          </w:p>
        </w:tc>
        <w:tc>
          <w:tcPr>
            <w:tcW w:w="851" w:type="dxa"/>
            <w:shd w:val="clear" w:color="auto" w:fill="auto"/>
          </w:tcPr>
          <w:p w14:paraId="7F207C7D" w14:textId="71C9C9F6" w:rsidR="0025160D" w:rsidRPr="00AF6BCE" w:rsidRDefault="0025160D" w:rsidP="0025160D">
            <w:pPr>
              <w:tabs>
                <w:tab w:val="left" w:pos="1276"/>
              </w:tabs>
              <w:jc w:val="center"/>
              <w:rPr>
                <w:sz w:val="20"/>
                <w:szCs w:val="20"/>
                <w:lang w:val="kk-KZ"/>
              </w:rPr>
            </w:pPr>
            <w:r>
              <w:rPr>
                <w:sz w:val="20"/>
                <w:szCs w:val="20"/>
                <w:lang w:val="kk-KZ"/>
              </w:rPr>
              <w:t>1</w:t>
            </w:r>
          </w:p>
        </w:tc>
        <w:tc>
          <w:tcPr>
            <w:tcW w:w="709" w:type="dxa"/>
            <w:shd w:val="clear" w:color="auto" w:fill="auto"/>
          </w:tcPr>
          <w:p w14:paraId="1C54C3A5" w14:textId="49C3B8D0" w:rsidR="0025160D" w:rsidRDefault="0025160D" w:rsidP="0025160D">
            <w:pPr>
              <w:tabs>
                <w:tab w:val="left" w:pos="1276"/>
              </w:tabs>
              <w:jc w:val="center"/>
              <w:rPr>
                <w:sz w:val="20"/>
                <w:szCs w:val="20"/>
                <w:lang w:val="kk-KZ"/>
              </w:rPr>
            </w:pPr>
            <w:r>
              <w:rPr>
                <w:sz w:val="20"/>
                <w:szCs w:val="20"/>
                <w:lang w:val="kk-KZ"/>
              </w:rPr>
              <w:t>1</w:t>
            </w:r>
          </w:p>
        </w:tc>
      </w:tr>
      <w:tr w:rsidR="0025160D" w:rsidRPr="00E376AB" w14:paraId="452B8EAB" w14:textId="77777777" w:rsidTr="002A2B23">
        <w:trPr>
          <w:trHeight w:val="458"/>
        </w:trPr>
        <w:tc>
          <w:tcPr>
            <w:tcW w:w="919" w:type="dxa"/>
            <w:shd w:val="clear" w:color="auto" w:fill="auto"/>
          </w:tcPr>
          <w:p w14:paraId="05B9D14C" w14:textId="77777777" w:rsidR="0025160D" w:rsidRDefault="0025160D" w:rsidP="0025160D">
            <w:pPr>
              <w:tabs>
                <w:tab w:val="left" w:pos="1276"/>
              </w:tabs>
              <w:jc w:val="center"/>
              <w:rPr>
                <w:sz w:val="20"/>
                <w:szCs w:val="20"/>
                <w:lang w:val="kk-KZ"/>
              </w:rPr>
            </w:pPr>
          </w:p>
        </w:tc>
        <w:tc>
          <w:tcPr>
            <w:tcW w:w="7586" w:type="dxa"/>
            <w:shd w:val="clear" w:color="auto" w:fill="auto"/>
          </w:tcPr>
          <w:p w14:paraId="63B4C5C0" w14:textId="63AD9399" w:rsidR="007D15EE" w:rsidRPr="007D15EE" w:rsidRDefault="00BB3E52" w:rsidP="007D15EE">
            <w:pPr>
              <w:jc w:val="both"/>
              <w:rPr>
                <w:bCs/>
                <w:sz w:val="20"/>
                <w:szCs w:val="20"/>
                <w:lang w:val="kk-KZ"/>
              </w:rPr>
            </w:pPr>
            <w:r w:rsidRPr="00BB3E52">
              <w:rPr>
                <w:b/>
                <w:sz w:val="20"/>
                <w:szCs w:val="20"/>
                <w:lang w:val="kk-KZ"/>
              </w:rPr>
              <w:t>СС5.</w:t>
            </w:r>
            <w:r>
              <w:rPr>
                <w:bCs/>
                <w:sz w:val="20"/>
                <w:szCs w:val="20"/>
                <w:lang w:val="kk-KZ"/>
              </w:rPr>
              <w:t xml:space="preserve"> </w:t>
            </w:r>
            <w:r w:rsidR="007D15EE" w:rsidRPr="007D15EE">
              <w:rPr>
                <w:bCs/>
                <w:sz w:val="20"/>
                <w:szCs w:val="20"/>
                <w:lang w:val="kk-KZ"/>
              </w:rPr>
              <w:t>Дизайн нәтижелерінің сапасын басқару.</w:t>
            </w:r>
          </w:p>
          <w:p w14:paraId="449F1552" w14:textId="29133A2E" w:rsidR="0025160D" w:rsidRPr="00E376AB" w:rsidRDefault="007D15EE" w:rsidP="007D15EE">
            <w:pPr>
              <w:jc w:val="both"/>
              <w:rPr>
                <w:bCs/>
                <w:sz w:val="20"/>
                <w:szCs w:val="20"/>
                <w:lang w:val="kk-KZ"/>
              </w:rPr>
            </w:pPr>
            <w:r w:rsidRPr="007D15EE">
              <w:rPr>
                <w:bCs/>
                <w:sz w:val="20"/>
                <w:szCs w:val="20"/>
                <w:lang w:val="kk-KZ"/>
              </w:rPr>
              <w:t>Тұтынушылық қасиеттерін арттыру және бәсекеге қабілеттілігін күшейту.</w:t>
            </w:r>
          </w:p>
        </w:tc>
        <w:tc>
          <w:tcPr>
            <w:tcW w:w="851" w:type="dxa"/>
            <w:shd w:val="clear" w:color="auto" w:fill="auto"/>
          </w:tcPr>
          <w:p w14:paraId="2601B3EC" w14:textId="6555C5B8" w:rsidR="0025160D" w:rsidRPr="00AF6BCE" w:rsidRDefault="0025160D" w:rsidP="0025160D">
            <w:pPr>
              <w:tabs>
                <w:tab w:val="left" w:pos="1276"/>
              </w:tabs>
              <w:jc w:val="center"/>
              <w:rPr>
                <w:sz w:val="20"/>
                <w:szCs w:val="20"/>
                <w:lang w:val="kk-KZ"/>
              </w:rPr>
            </w:pPr>
            <w:r>
              <w:rPr>
                <w:sz w:val="20"/>
                <w:szCs w:val="20"/>
                <w:lang w:val="kk-KZ"/>
              </w:rPr>
              <w:t>2</w:t>
            </w:r>
          </w:p>
        </w:tc>
        <w:tc>
          <w:tcPr>
            <w:tcW w:w="709" w:type="dxa"/>
            <w:shd w:val="clear" w:color="auto" w:fill="auto"/>
          </w:tcPr>
          <w:p w14:paraId="2A602300" w14:textId="335E9579" w:rsidR="0025160D" w:rsidRDefault="0025160D" w:rsidP="0025160D">
            <w:pPr>
              <w:tabs>
                <w:tab w:val="left" w:pos="1276"/>
              </w:tabs>
              <w:jc w:val="center"/>
              <w:rPr>
                <w:sz w:val="20"/>
                <w:szCs w:val="20"/>
                <w:lang w:val="kk-KZ"/>
              </w:rPr>
            </w:pPr>
            <w:r>
              <w:rPr>
                <w:sz w:val="20"/>
                <w:szCs w:val="20"/>
                <w:lang w:val="kk-KZ"/>
              </w:rPr>
              <w:t>14</w:t>
            </w:r>
          </w:p>
        </w:tc>
      </w:tr>
      <w:bookmarkEnd w:id="1"/>
      <w:tr w:rsidR="0025160D" w:rsidRPr="00E376AB" w14:paraId="7312C24E" w14:textId="77777777" w:rsidTr="002A2B23">
        <w:trPr>
          <w:trHeight w:val="229"/>
        </w:trPr>
        <w:tc>
          <w:tcPr>
            <w:tcW w:w="919" w:type="dxa"/>
            <w:shd w:val="clear" w:color="auto" w:fill="auto"/>
          </w:tcPr>
          <w:p w14:paraId="7CF4FDEC" w14:textId="77777777" w:rsidR="0025160D" w:rsidRDefault="0025160D" w:rsidP="0025160D">
            <w:pPr>
              <w:tabs>
                <w:tab w:val="left" w:pos="1276"/>
              </w:tabs>
              <w:jc w:val="center"/>
              <w:rPr>
                <w:sz w:val="20"/>
                <w:szCs w:val="20"/>
                <w:lang w:val="kk-KZ"/>
              </w:rPr>
            </w:pPr>
          </w:p>
        </w:tc>
        <w:tc>
          <w:tcPr>
            <w:tcW w:w="7586" w:type="dxa"/>
            <w:shd w:val="clear" w:color="auto" w:fill="auto"/>
          </w:tcPr>
          <w:p w14:paraId="5DBE52D9" w14:textId="30739E1C" w:rsidR="0025160D" w:rsidRPr="00E376AB" w:rsidRDefault="0025160D" w:rsidP="0025160D">
            <w:pPr>
              <w:jc w:val="both"/>
              <w:rPr>
                <w:bCs/>
                <w:sz w:val="20"/>
                <w:szCs w:val="20"/>
                <w:lang w:val="kk-KZ"/>
              </w:rPr>
            </w:pPr>
            <w:r w:rsidRPr="00C02E7C">
              <w:rPr>
                <w:b/>
                <w:sz w:val="20"/>
                <w:szCs w:val="20"/>
                <w:lang w:val="kk-KZ"/>
              </w:rPr>
              <w:t>БӨЗ 1</w:t>
            </w:r>
            <w:r w:rsidR="00BB3E52">
              <w:rPr>
                <w:bCs/>
                <w:sz w:val="20"/>
                <w:szCs w:val="20"/>
                <w:lang w:val="kk-KZ"/>
              </w:rPr>
              <w:t>.</w:t>
            </w:r>
            <w:r w:rsidRPr="0025160D">
              <w:rPr>
                <w:bCs/>
                <w:sz w:val="20"/>
                <w:szCs w:val="20"/>
                <w:lang w:val="kk-KZ"/>
              </w:rPr>
              <w:t xml:space="preserve"> </w:t>
            </w:r>
            <w:bookmarkStart w:id="2" w:name="_Hlk210143427"/>
            <w:r w:rsidR="00814F69" w:rsidRPr="00814F69">
              <w:rPr>
                <w:bCs/>
                <w:sz w:val="20"/>
                <w:szCs w:val="20"/>
                <w:lang w:val="kk-KZ"/>
              </w:rPr>
              <w:t>Дизайн-бизнестегі менеджмент негіздері</w:t>
            </w:r>
            <w:bookmarkEnd w:id="2"/>
          </w:p>
        </w:tc>
        <w:tc>
          <w:tcPr>
            <w:tcW w:w="851" w:type="dxa"/>
            <w:shd w:val="clear" w:color="auto" w:fill="auto"/>
          </w:tcPr>
          <w:p w14:paraId="697D4272" w14:textId="77777777" w:rsidR="0025160D" w:rsidRDefault="0025160D" w:rsidP="0025160D">
            <w:pPr>
              <w:tabs>
                <w:tab w:val="left" w:pos="1276"/>
              </w:tabs>
              <w:jc w:val="center"/>
              <w:rPr>
                <w:sz w:val="20"/>
                <w:szCs w:val="20"/>
                <w:lang w:val="kk-KZ"/>
              </w:rPr>
            </w:pPr>
          </w:p>
        </w:tc>
        <w:tc>
          <w:tcPr>
            <w:tcW w:w="709" w:type="dxa"/>
            <w:shd w:val="clear" w:color="auto" w:fill="auto"/>
          </w:tcPr>
          <w:p w14:paraId="056AF3AC" w14:textId="5FC23482" w:rsidR="0025160D" w:rsidRDefault="0025160D" w:rsidP="0025160D">
            <w:pPr>
              <w:tabs>
                <w:tab w:val="left" w:pos="1276"/>
              </w:tabs>
              <w:jc w:val="center"/>
              <w:rPr>
                <w:sz w:val="20"/>
                <w:szCs w:val="20"/>
                <w:lang w:val="kk-KZ"/>
              </w:rPr>
            </w:pPr>
            <w:r>
              <w:rPr>
                <w:sz w:val="20"/>
                <w:szCs w:val="20"/>
                <w:lang w:val="kk-KZ"/>
              </w:rPr>
              <w:t>20</w:t>
            </w:r>
          </w:p>
        </w:tc>
      </w:tr>
      <w:tr w:rsidR="00690A0C" w:rsidRPr="00E376AB" w14:paraId="5FEF00C3" w14:textId="77777777" w:rsidTr="002A2B23">
        <w:trPr>
          <w:trHeight w:val="458"/>
        </w:trPr>
        <w:tc>
          <w:tcPr>
            <w:tcW w:w="919" w:type="dxa"/>
            <w:shd w:val="clear" w:color="auto" w:fill="auto"/>
          </w:tcPr>
          <w:p w14:paraId="3B236C4D" w14:textId="295B50E7" w:rsidR="00690A0C" w:rsidRDefault="00690A0C" w:rsidP="00690A0C">
            <w:pPr>
              <w:tabs>
                <w:tab w:val="left" w:pos="1276"/>
              </w:tabs>
              <w:jc w:val="center"/>
              <w:rPr>
                <w:sz w:val="20"/>
                <w:szCs w:val="20"/>
                <w:lang w:val="kk-KZ"/>
              </w:rPr>
            </w:pPr>
            <w:r>
              <w:rPr>
                <w:sz w:val="20"/>
                <w:szCs w:val="20"/>
                <w:lang w:val="kk-KZ"/>
              </w:rPr>
              <w:t>6</w:t>
            </w:r>
          </w:p>
        </w:tc>
        <w:tc>
          <w:tcPr>
            <w:tcW w:w="7586" w:type="dxa"/>
            <w:shd w:val="clear" w:color="auto" w:fill="auto"/>
          </w:tcPr>
          <w:p w14:paraId="7E8454F9" w14:textId="143E9CB6" w:rsidR="007D15EE" w:rsidRPr="007D15EE" w:rsidRDefault="00C02E7C" w:rsidP="007D15EE">
            <w:pPr>
              <w:jc w:val="both"/>
              <w:rPr>
                <w:bCs/>
                <w:sz w:val="20"/>
                <w:szCs w:val="20"/>
                <w:lang w:val="kk-KZ"/>
              </w:rPr>
            </w:pPr>
            <w:r w:rsidRPr="00C02E7C">
              <w:rPr>
                <w:b/>
                <w:sz w:val="20"/>
                <w:szCs w:val="20"/>
                <w:lang w:val="kk-KZ"/>
              </w:rPr>
              <w:t>Д6.</w:t>
            </w:r>
            <w:r>
              <w:rPr>
                <w:bCs/>
                <w:sz w:val="20"/>
                <w:szCs w:val="20"/>
                <w:lang w:val="kk-KZ"/>
              </w:rPr>
              <w:t xml:space="preserve"> </w:t>
            </w:r>
            <w:r w:rsidR="007D15EE" w:rsidRPr="007D15EE">
              <w:rPr>
                <w:bCs/>
                <w:sz w:val="20"/>
                <w:szCs w:val="20"/>
                <w:lang w:val="kk-KZ"/>
              </w:rPr>
              <w:t>Дизайн-бизнестегі операциялық басқару</w:t>
            </w:r>
          </w:p>
          <w:p w14:paraId="58FEA7FA" w14:textId="2A9DF6F6" w:rsidR="00690A0C" w:rsidRPr="0025160D" w:rsidRDefault="00690A0C" w:rsidP="007D15EE">
            <w:pPr>
              <w:jc w:val="both"/>
              <w:rPr>
                <w:bCs/>
                <w:sz w:val="20"/>
                <w:szCs w:val="20"/>
                <w:lang w:val="kk-KZ"/>
              </w:rPr>
            </w:pPr>
          </w:p>
        </w:tc>
        <w:tc>
          <w:tcPr>
            <w:tcW w:w="851" w:type="dxa"/>
            <w:shd w:val="clear" w:color="auto" w:fill="auto"/>
          </w:tcPr>
          <w:p w14:paraId="3C7F1223" w14:textId="0BA7CEF5" w:rsidR="00690A0C" w:rsidRDefault="00690A0C" w:rsidP="00690A0C">
            <w:pPr>
              <w:tabs>
                <w:tab w:val="left" w:pos="1276"/>
              </w:tabs>
              <w:jc w:val="center"/>
              <w:rPr>
                <w:sz w:val="20"/>
                <w:szCs w:val="20"/>
                <w:lang w:val="kk-KZ"/>
              </w:rPr>
            </w:pPr>
            <w:r>
              <w:rPr>
                <w:sz w:val="20"/>
                <w:szCs w:val="20"/>
                <w:lang w:val="kk-KZ"/>
              </w:rPr>
              <w:t>1</w:t>
            </w:r>
          </w:p>
        </w:tc>
        <w:tc>
          <w:tcPr>
            <w:tcW w:w="709" w:type="dxa"/>
            <w:shd w:val="clear" w:color="auto" w:fill="auto"/>
          </w:tcPr>
          <w:p w14:paraId="71E7AD44" w14:textId="40179682" w:rsidR="00690A0C" w:rsidRDefault="00690A0C" w:rsidP="00690A0C">
            <w:pPr>
              <w:tabs>
                <w:tab w:val="left" w:pos="1276"/>
              </w:tabs>
              <w:jc w:val="center"/>
              <w:rPr>
                <w:sz w:val="20"/>
                <w:szCs w:val="20"/>
                <w:lang w:val="kk-KZ"/>
              </w:rPr>
            </w:pPr>
            <w:r>
              <w:rPr>
                <w:sz w:val="20"/>
                <w:szCs w:val="20"/>
                <w:lang w:val="kk-KZ"/>
              </w:rPr>
              <w:t>1</w:t>
            </w:r>
          </w:p>
        </w:tc>
      </w:tr>
      <w:tr w:rsidR="00690A0C" w:rsidRPr="00E376AB" w14:paraId="3F0E7996" w14:textId="77777777" w:rsidTr="002A2B23">
        <w:trPr>
          <w:trHeight w:val="687"/>
        </w:trPr>
        <w:tc>
          <w:tcPr>
            <w:tcW w:w="919" w:type="dxa"/>
            <w:shd w:val="clear" w:color="auto" w:fill="auto"/>
          </w:tcPr>
          <w:p w14:paraId="646DE2CD" w14:textId="77777777" w:rsidR="00690A0C" w:rsidRDefault="00690A0C" w:rsidP="00690A0C">
            <w:pPr>
              <w:tabs>
                <w:tab w:val="left" w:pos="1276"/>
              </w:tabs>
              <w:jc w:val="center"/>
              <w:rPr>
                <w:sz w:val="20"/>
                <w:szCs w:val="20"/>
                <w:lang w:val="kk-KZ"/>
              </w:rPr>
            </w:pPr>
          </w:p>
        </w:tc>
        <w:tc>
          <w:tcPr>
            <w:tcW w:w="7586" w:type="dxa"/>
            <w:shd w:val="clear" w:color="auto" w:fill="auto"/>
          </w:tcPr>
          <w:p w14:paraId="0917FB6F" w14:textId="08338CC7" w:rsidR="007D15EE" w:rsidRPr="007D15EE" w:rsidRDefault="00C02E7C" w:rsidP="007D15EE">
            <w:pPr>
              <w:jc w:val="both"/>
              <w:rPr>
                <w:bCs/>
                <w:sz w:val="20"/>
                <w:szCs w:val="20"/>
                <w:lang w:val="kk-KZ"/>
              </w:rPr>
            </w:pPr>
            <w:r w:rsidRPr="00C02E7C">
              <w:rPr>
                <w:b/>
                <w:sz w:val="20"/>
                <w:szCs w:val="20"/>
                <w:lang w:val="kk-KZ"/>
              </w:rPr>
              <w:t>СС6.</w:t>
            </w:r>
            <w:r>
              <w:rPr>
                <w:bCs/>
                <w:sz w:val="20"/>
                <w:szCs w:val="20"/>
                <w:lang w:val="kk-KZ"/>
              </w:rPr>
              <w:t xml:space="preserve"> </w:t>
            </w:r>
            <w:r w:rsidR="007D15EE" w:rsidRPr="007D15EE">
              <w:rPr>
                <w:bCs/>
                <w:sz w:val="20"/>
                <w:szCs w:val="20"/>
                <w:lang w:val="kk-KZ"/>
              </w:rPr>
              <w:t>Стратегиялық басқару деңгейінде қойылған міндеттерге қол жеткізу.</w:t>
            </w:r>
          </w:p>
          <w:p w14:paraId="78159069" w14:textId="38C88701" w:rsidR="007D15EE" w:rsidRPr="0025160D" w:rsidRDefault="007D15EE" w:rsidP="007D15EE">
            <w:pPr>
              <w:jc w:val="both"/>
              <w:rPr>
                <w:bCs/>
                <w:sz w:val="20"/>
                <w:szCs w:val="20"/>
                <w:lang w:val="kk-KZ"/>
              </w:rPr>
            </w:pPr>
            <w:r w:rsidRPr="007D15EE">
              <w:rPr>
                <w:bCs/>
                <w:sz w:val="20"/>
                <w:szCs w:val="20"/>
                <w:lang w:val="kk-KZ"/>
              </w:rPr>
              <w:t xml:space="preserve">Дизайн саласындағы жекелеген жобалар мен командаларды басқару. </w:t>
            </w:r>
          </w:p>
          <w:p w14:paraId="66A2B261" w14:textId="0033D667" w:rsidR="00690A0C" w:rsidRPr="0025160D" w:rsidRDefault="00690A0C" w:rsidP="007D15EE">
            <w:pPr>
              <w:jc w:val="both"/>
              <w:rPr>
                <w:bCs/>
                <w:sz w:val="20"/>
                <w:szCs w:val="20"/>
                <w:lang w:val="kk-KZ"/>
              </w:rPr>
            </w:pPr>
          </w:p>
        </w:tc>
        <w:tc>
          <w:tcPr>
            <w:tcW w:w="851" w:type="dxa"/>
            <w:shd w:val="clear" w:color="auto" w:fill="auto"/>
          </w:tcPr>
          <w:p w14:paraId="0AA22043" w14:textId="3FBB47D3" w:rsidR="00690A0C" w:rsidRDefault="00690A0C" w:rsidP="00690A0C">
            <w:pPr>
              <w:tabs>
                <w:tab w:val="left" w:pos="1276"/>
              </w:tabs>
              <w:jc w:val="center"/>
              <w:rPr>
                <w:sz w:val="20"/>
                <w:szCs w:val="20"/>
                <w:lang w:val="kk-KZ"/>
              </w:rPr>
            </w:pPr>
            <w:r>
              <w:rPr>
                <w:sz w:val="20"/>
                <w:szCs w:val="20"/>
                <w:lang w:val="kk-KZ"/>
              </w:rPr>
              <w:t>2</w:t>
            </w:r>
          </w:p>
        </w:tc>
        <w:tc>
          <w:tcPr>
            <w:tcW w:w="709" w:type="dxa"/>
            <w:shd w:val="clear" w:color="auto" w:fill="auto"/>
          </w:tcPr>
          <w:p w14:paraId="08BC68D5" w14:textId="63F5C4AD" w:rsidR="00690A0C" w:rsidRDefault="00690A0C" w:rsidP="00690A0C">
            <w:pPr>
              <w:tabs>
                <w:tab w:val="left" w:pos="1276"/>
              </w:tabs>
              <w:jc w:val="center"/>
              <w:rPr>
                <w:sz w:val="20"/>
                <w:szCs w:val="20"/>
                <w:lang w:val="kk-KZ"/>
              </w:rPr>
            </w:pPr>
            <w:r>
              <w:rPr>
                <w:sz w:val="20"/>
                <w:szCs w:val="20"/>
                <w:lang w:val="kk-KZ"/>
              </w:rPr>
              <w:t>14</w:t>
            </w:r>
          </w:p>
        </w:tc>
      </w:tr>
      <w:tr w:rsidR="00690A0C" w:rsidRPr="00E376AB" w14:paraId="47FA7409" w14:textId="77777777" w:rsidTr="002A2B23">
        <w:trPr>
          <w:trHeight w:val="458"/>
        </w:trPr>
        <w:tc>
          <w:tcPr>
            <w:tcW w:w="919" w:type="dxa"/>
            <w:shd w:val="clear" w:color="auto" w:fill="auto"/>
          </w:tcPr>
          <w:p w14:paraId="57FEB6E4" w14:textId="0EBF33AF" w:rsidR="00690A0C" w:rsidRDefault="00690A0C" w:rsidP="00690A0C">
            <w:pPr>
              <w:tabs>
                <w:tab w:val="left" w:pos="1276"/>
              </w:tabs>
              <w:jc w:val="center"/>
              <w:rPr>
                <w:sz w:val="20"/>
                <w:szCs w:val="20"/>
                <w:lang w:val="kk-KZ"/>
              </w:rPr>
            </w:pPr>
            <w:r>
              <w:rPr>
                <w:sz w:val="20"/>
                <w:szCs w:val="20"/>
                <w:lang w:val="kk-KZ"/>
              </w:rPr>
              <w:t>7</w:t>
            </w:r>
          </w:p>
        </w:tc>
        <w:tc>
          <w:tcPr>
            <w:tcW w:w="7586" w:type="dxa"/>
            <w:shd w:val="clear" w:color="auto" w:fill="auto"/>
          </w:tcPr>
          <w:p w14:paraId="35C568C1" w14:textId="68FBAB79" w:rsidR="00C66A6E" w:rsidRPr="0025160D" w:rsidRDefault="00C02E7C" w:rsidP="00C66A6E">
            <w:pPr>
              <w:jc w:val="both"/>
              <w:rPr>
                <w:bCs/>
                <w:sz w:val="20"/>
                <w:szCs w:val="20"/>
                <w:lang w:val="kk-KZ"/>
              </w:rPr>
            </w:pPr>
            <w:r w:rsidRPr="00C02E7C">
              <w:rPr>
                <w:b/>
                <w:sz w:val="20"/>
                <w:szCs w:val="20"/>
                <w:lang w:val="kk-KZ"/>
              </w:rPr>
              <w:t>Д7.</w:t>
            </w:r>
            <w:r>
              <w:rPr>
                <w:bCs/>
                <w:sz w:val="20"/>
                <w:szCs w:val="20"/>
                <w:lang w:val="kk-KZ"/>
              </w:rPr>
              <w:t xml:space="preserve"> </w:t>
            </w:r>
            <w:r w:rsidR="00C66A6E">
              <w:rPr>
                <w:bCs/>
                <w:sz w:val="20"/>
                <w:szCs w:val="20"/>
                <w:lang w:val="kk-KZ"/>
              </w:rPr>
              <w:t>Қ</w:t>
            </w:r>
            <w:r w:rsidR="007D15EE" w:rsidRPr="007D15EE">
              <w:rPr>
                <w:bCs/>
                <w:sz w:val="20"/>
                <w:szCs w:val="20"/>
                <w:lang w:val="kk-KZ"/>
              </w:rPr>
              <w:t>ұжаттама</w:t>
            </w:r>
            <w:r w:rsidR="00C66A6E">
              <w:rPr>
                <w:bCs/>
                <w:sz w:val="20"/>
                <w:szCs w:val="20"/>
                <w:lang w:val="kk-KZ"/>
              </w:rPr>
              <w:t>ны қадағалау</w:t>
            </w:r>
            <w:r w:rsidR="007D15EE" w:rsidRPr="007D15EE">
              <w:rPr>
                <w:bCs/>
                <w:sz w:val="20"/>
                <w:szCs w:val="20"/>
                <w:lang w:val="kk-KZ"/>
              </w:rPr>
              <w:t xml:space="preserve">. </w:t>
            </w:r>
          </w:p>
          <w:p w14:paraId="61BB358C" w14:textId="2FE5D277" w:rsidR="00690A0C" w:rsidRPr="0025160D" w:rsidRDefault="00690A0C" w:rsidP="007D15EE">
            <w:pPr>
              <w:jc w:val="both"/>
              <w:rPr>
                <w:bCs/>
                <w:sz w:val="20"/>
                <w:szCs w:val="20"/>
                <w:lang w:val="kk-KZ"/>
              </w:rPr>
            </w:pPr>
          </w:p>
        </w:tc>
        <w:tc>
          <w:tcPr>
            <w:tcW w:w="851" w:type="dxa"/>
            <w:shd w:val="clear" w:color="auto" w:fill="auto"/>
          </w:tcPr>
          <w:p w14:paraId="66022B33" w14:textId="15EF4738" w:rsidR="00690A0C" w:rsidRDefault="00690A0C" w:rsidP="00690A0C">
            <w:pPr>
              <w:tabs>
                <w:tab w:val="left" w:pos="1276"/>
              </w:tabs>
              <w:jc w:val="center"/>
              <w:rPr>
                <w:sz w:val="20"/>
                <w:szCs w:val="20"/>
                <w:lang w:val="kk-KZ"/>
              </w:rPr>
            </w:pPr>
            <w:r>
              <w:rPr>
                <w:sz w:val="20"/>
                <w:szCs w:val="20"/>
                <w:lang w:val="kk-KZ"/>
              </w:rPr>
              <w:t>1</w:t>
            </w:r>
          </w:p>
        </w:tc>
        <w:tc>
          <w:tcPr>
            <w:tcW w:w="709" w:type="dxa"/>
            <w:shd w:val="clear" w:color="auto" w:fill="auto"/>
          </w:tcPr>
          <w:p w14:paraId="7C404094" w14:textId="66871DAD" w:rsidR="00690A0C" w:rsidRDefault="00690A0C" w:rsidP="00690A0C">
            <w:pPr>
              <w:tabs>
                <w:tab w:val="left" w:pos="1276"/>
              </w:tabs>
              <w:jc w:val="center"/>
              <w:rPr>
                <w:sz w:val="20"/>
                <w:szCs w:val="20"/>
                <w:lang w:val="kk-KZ"/>
              </w:rPr>
            </w:pPr>
            <w:r>
              <w:rPr>
                <w:sz w:val="20"/>
                <w:szCs w:val="20"/>
                <w:lang w:val="kk-KZ"/>
              </w:rPr>
              <w:t>1</w:t>
            </w:r>
          </w:p>
        </w:tc>
      </w:tr>
      <w:tr w:rsidR="00690A0C" w:rsidRPr="00E376AB" w14:paraId="44285655" w14:textId="77777777" w:rsidTr="002A2B23">
        <w:trPr>
          <w:trHeight w:val="458"/>
        </w:trPr>
        <w:tc>
          <w:tcPr>
            <w:tcW w:w="919" w:type="dxa"/>
            <w:shd w:val="clear" w:color="auto" w:fill="auto"/>
          </w:tcPr>
          <w:p w14:paraId="38E354C8" w14:textId="77777777" w:rsidR="00690A0C" w:rsidRDefault="00690A0C" w:rsidP="00690A0C">
            <w:pPr>
              <w:tabs>
                <w:tab w:val="left" w:pos="1276"/>
              </w:tabs>
              <w:jc w:val="center"/>
              <w:rPr>
                <w:sz w:val="20"/>
                <w:szCs w:val="20"/>
                <w:lang w:val="kk-KZ"/>
              </w:rPr>
            </w:pPr>
          </w:p>
        </w:tc>
        <w:tc>
          <w:tcPr>
            <w:tcW w:w="7586" w:type="dxa"/>
            <w:shd w:val="clear" w:color="auto" w:fill="auto"/>
          </w:tcPr>
          <w:p w14:paraId="19F33EE9" w14:textId="17453EF0" w:rsidR="00C66A6E" w:rsidRPr="0025160D" w:rsidRDefault="00C02E7C" w:rsidP="00C66A6E">
            <w:pPr>
              <w:jc w:val="both"/>
              <w:rPr>
                <w:bCs/>
                <w:sz w:val="20"/>
                <w:szCs w:val="20"/>
                <w:lang w:val="kk-KZ"/>
              </w:rPr>
            </w:pPr>
            <w:r w:rsidRPr="00C02E7C">
              <w:rPr>
                <w:b/>
                <w:sz w:val="20"/>
                <w:szCs w:val="20"/>
                <w:lang w:val="kk-KZ"/>
              </w:rPr>
              <w:t>СС7.</w:t>
            </w:r>
            <w:r>
              <w:rPr>
                <w:bCs/>
                <w:sz w:val="20"/>
                <w:szCs w:val="20"/>
                <w:lang w:val="kk-KZ"/>
              </w:rPr>
              <w:t xml:space="preserve"> </w:t>
            </w:r>
            <w:bookmarkStart w:id="3" w:name="_Hlk210143546"/>
            <w:r w:rsidR="00C66A6E" w:rsidRPr="007D15EE">
              <w:rPr>
                <w:bCs/>
                <w:sz w:val="20"/>
                <w:szCs w:val="20"/>
                <w:lang w:val="kk-KZ"/>
              </w:rPr>
              <w:t>Дизайн процестері мен нәтижелерін бағалау</w:t>
            </w:r>
            <w:bookmarkEnd w:id="3"/>
            <w:r w:rsidR="00C66A6E" w:rsidRPr="007D15EE">
              <w:rPr>
                <w:bCs/>
                <w:sz w:val="20"/>
                <w:szCs w:val="20"/>
                <w:lang w:val="kk-KZ"/>
              </w:rPr>
              <w:t xml:space="preserve">. </w:t>
            </w:r>
          </w:p>
          <w:p w14:paraId="04384591" w14:textId="6964EB70" w:rsidR="00690A0C" w:rsidRPr="0025160D" w:rsidRDefault="00690A0C" w:rsidP="00C66A6E">
            <w:pPr>
              <w:jc w:val="both"/>
              <w:rPr>
                <w:bCs/>
                <w:sz w:val="20"/>
                <w:szCs w:val="20"/>
                <w:lang w:val="kk-KZ"/>
              </w:rPr>
            </w:pPr>
          </w:p>
        </w:tc>
        <w:tc>
          <w:tcPr>
            <w:tcW w:w="851" w:type="dxa"/>
            <w:shd w:val="clear" w:color="auto" w:fill="auto"/>
          </w:tcPr>
          <w:p w14:paraId="7DD17508" w14:textId="4678CE39" w:rsidR="00690A0C" w:rsidRPr="00690A0C" w:rsidRDefault="00690A0C" w:rsidP="00690A0C">
            <w:pPr>
              <w:tabs>
                <w:tab w:val="left" w:pos="1276"/>
              </w:tabs>
              <w:jc w:val="center"/>
              <w:rPr>
                <w:sz w:val="20"/>
                <w:szCs w:val="20"/>
              </w:rPr>
            </w:pPr>
            <w:r>
              <w:rPr>
                <w:sz w:val="20"/>
                <w:szCs w:val="20"/>
              </w:rPr>
              <w:t>3</w:t>
            </w:r>
          </w:p>
        </w:tc>
        <w:tc>
          <w:tcPr>
            <w:tcW w:w="709" w:type="dxa"/>
            <w:shd w:val="clear" w:color="auto" w:fill="auto"/>
          </w:tcPr>
          <w:p w14:paraId="6783BE4C" w14:textId="688A6736" w:rsidR="00690A0C" w:rsidRDefault="00690A0C" w:rsidP="00690A0C">
            <w:pPr>
              <w:tabs>
                <w:tab w:val="left" w:pos="1276"/>
              </w:tabs>
              <w:jc w:val="center"/>
              <w:rPr>
                <w:sz w:val="20"/>
                <w:szCs w:val="20"/>
                <w:lang w:val="kk-KZ"/>
              </w:rPr>
            </w:pPr>
            <w:r>
              <w:rPr>
                <w:sz w:val="20"/>
                <w:szCs w:val="20"/>
                <w:lang w:val="kk-KZ"/>
              </w:rPr>
              <w:t>14</w:t>
            </w:r>
          </w:p>
        </w:tc>
      </w:tr>
      <w:tr w:rsidR="00CF6DA3" w:rsidRPr="00CF6DA3" w14:paraId="55D3D1EF" w14:textId="77777777" w:rsidTr="002A2B23">
        <w:trPr>
          <w:trHeight w:val="229"/>
        </w:trPr>
        <w:tc>
          <w:tcPr>
            <w:tcW w:w="919" w:type="dxa"/>
            <w:shd w:val="clear" w:color="auto" w:fill="auto"/>
          </w:tcPr>
          <w:p w14:paraId="59362268" w14:textId="77777777" w:rsidR="00CF6DA3" w:rsidRDefault="00CF6DA3" w:rsidP="00CF6DA3">
            <w:pPr>
              <w:tabs>
                <w:tab w:val="left" w:pos="1276"/>
              </w:tabs>
              <w:jc w:val="center"/>
              <w:rPr>
                <w:sz w:val="20"/>
                <w:szCs w:val="20"/>
                <w:lang w:val="kk-KZ"/>
              </w:rPr>
            </w:pPr>
          </w:p>
        </w:tc>
        <w:tc>
          <w:tcPr>
            <w:tcW w:w="7586" w:type="dxa"/>
            <w:shd w:val="clear" w:color="auto" w:fill="auto"/>
          </w:tcPr>
          <w:p w14:paraId="0CD2DAB5" w14:textId="706B45B4" w:rsidR="00CF6DA3" w:rsidRPr="00C02E7C" w:rsidRDefault="00CF6DA3" w:rsidP="00CF6DA3">
            <w:pPr>
              <w:jc w:val="both"/>
              <w:rPr>
                <w:b/>
                <w:sz w:val="20"/>
                <w:szCs w:val="20"/>
                <w:lang w:val="kk-KZ"/>
              </w:rPr>
            </w:pPr>
            <w:r>
              <w:rPr>
                <w:b/>
                <w:sz w:val="20"/>
                <w:szCs w:val="20"/>
                <w:lang w:val="kk-KZ"/>
              </w:rPr>
              <w:t>СОӨЖ</w:t>
            </w:r>
            <w:r w:rsidRPr="0025160D">
              <w:rPr>
                <w:b/>
                <w:sz w:val="20"/>
                <w:szCs w:val="20"/>
                <w:lang w:val="kk-KZ"/>
              </w:rPr>
              <w:t xml:space="preserve"> </w:t>
            </w:r>
            <w:r>
              <w:rPr>
                <w:b/>
                <w:sz w:val="20"/>
                <w:szCs w:val="20"/>
                <w:lang w:val="kk-KZ"/>
              </w:rPr>
              <w:t>3</w:t>
            </w:r>
            <w:r w:rsidRPr="0025160D">
              <w:rPr>
                <w:b/>
                <w:sz w:val="20"/>
                <w:szCs w:val="20"/>
                <w:lang w:val="kk-KZ"/>
              </w:rPr>
              <w:t xml:space="preserve">. </w:t>
            </w:r>
            <w:r w:rsidRPr="0025160D">
              <w:rPr>
                <w:bCs/>
                <w:sz w:val="20"/>
                <w:szCs w:val="20"/>
                <w:lang w:val="kk-KZ"/>
              </w:rPr>
              <w:t xml:space="preserve">БӨЗ </w:t>
            </w:r>
            <w:r>
              <w:rPr>
                <w:bCs/>
                <w:sz w:val="20"/>
                <w:szCs w:val="20"/>
                <w:lang w:val="kk-KZ"/>
              </w:rPr>
              <w:t>2</w:t>
            </w:r>
            <w:r>
              <w:rPr>
                <w:b/>
                <w:bCs/>
                <w:sz w:val="20"/>
                <w:szCs w:val="20"/>
                <w:lang w:val="kk-KZ"/>
              </w:rPr>
              <w:t xml:space="preserve"> </w:t>
            </w:r>
            <w:r>
              <w:rPr>
                <w:sz w:val="20"/>
                <w:szCs w:val="20"/>
                <w:lang w:val="kk-KZ"/>
              </w:rPr>
              <w:t xml:space="preserve">орындау бойынша </w:t>
            </w:r>
            <w:r w:rsidRPr="0025160D">
              <w:rPr>
                <w:sz w:val="20"/>
                <w:szCs w:val="20"/>
                <w:lang w:val="kk-KZ"/>
              </w:rPr>
              <w:t xml:space="preserve"> </w:t>
            </w:r>
            <w:r>
              <w:rPr>
                <w:sz w:val="20"/>
                <w:szCs w:val="20"/>
                <w:lang w:val="kk-KZ"/>
              </w:rPr>
              <w:t>кеңестер</w:t>
            </w:r>
            <w:r w:rsidRPr="0025160D">
              <w:rPr>
                <w:sz w:val="20"/>
                <w:szCs w:val="20"/>
                <w:lang w:val="kk-KZ"/>
              </w:rPr>
              <w:t xml:space="preserve"> </w:t>
            </w:r>
          </w:p>
        </w:tc>
        <w:tc>
          <w:tcPr>
            <w:tcW w:w="851" w:type="dxa"/>
            <w:shd w:val="clear" w:color="auto" w:fill="auto"/>
          </w:tcPr>
          <w:p w14:paraId="101D0CF3" w14:textId="77777777" w:rsidR="00CF6DA3" w:rsidRPr="00CF6DA3" w:rsidRDefault="00CF6DA3" w:rsidP="00CF6DA3">
            <w:pPr>
              <w:tabs>
                <w:tab w:val="left" w:pos="1276"/>
              </w:tabs>
              <w:jc w:val="center"/>
              <w:rPr>
                <w:sz w:val="20"/>
                <w:szCs w:val="20"/>
                <w:lang w:val="kk-KZ"/>
              </w:rPr>
            </w:pPr>
          </w:p>
        </w:tc>
        <w:tc>
          <w:tcPr>
            <w:tcW w:w="709" w:type="dxa"/>
            <w:shd w:val="clear" w:color="auto" w:fill="auto"/>
          </w:tcPr>
          <w:p w14:paraId="45868CC9" w14:textId="77777777" w:rsidR="00CF6DA3" w:rsidRDefault="00CF6DA3" w:rsidP="00CF6DA3">
            <w:pPr>
              <w:tabs>
                <w:tab w:val="left" w:pos="1276"/>
              </w:tabs>
              <w:jc w:val="center"/>
              <w:rPr>
                <w:sz w:val="20"/>
                <w:szCs w:val="20"/>
                <w:lang w:val="kk-KZ"/>
              </w:rPr>
            </w:pPr>
          </w:p>
        </w:tc>
      </w:tr>
      <w:tr w:rsidR="00CF6DA3" w:rsidRPr="00E376AB" w14:paraId="0C768C75" w14:textId="77777777" w:rsidTr="002A2B23">
        <w:trPr>
          <w:trHeight w:val="458"/>
        </w:trPr>
        <w:tc>
          <w:tcPr>
            <w:tcW w:w="919" w:type="dxa"/>
            <w:shd w:val="clear" w:color="auto" w:fill="auto"/>
          </w:tcPr>
          <w:p w14:paraId="1860F6D9" w14:textId="6C27A85B" w:rsidR="00CF6DA3" w:rsidRDefault="00CF6DA3" w:rsidP="00CF6DA3">
            <w:pPr>
              <w:tabs>
                <w:tab w:val="left" w:pos="1276"/>
              </w:tabs>
              <w:jc w:val="center"/>
              <w:rPr>
                <w:sz w:val="20"/>
                <w:szCs w:val="20"/>
                <w:lang w:val="kk-KZ"/>
              </w:rPr>
            </w:pPr>
            <w:r>
              <w:rPr>
                <w:sz w:val="20"/>
                <w:szCs w:val="20"/>
                <w:lang w:val="kk-KZ"/>
              </w:rPr>
              <w:t>8</w:t>
            </w:r>
          </w:p>
        </w:tc>
        <w:tc>
          <w:tcPr>
            <w:tcW w:w="7586" w:type="dxa"/>
            <w:shd w:val="clear" w:color="auto" w:fill="auto"/>
          </w:tcPr>
          <w:p w14:paraId="197D5832" w14:textId="440495F6" w:rsidR="00CF6DA3" w:rsidRPr="0025160D" w:rsidRDefault="00CF6DA3" w:rsidP="00CF6DA3">
            <w:pPr>
              <w:jc w:val="both"/>
              <w:rPr>
                <w:bCs/>
                <w:sz w:val="20"/>
                <w:szCs w:val="20"/>
                <w:lang w:val="kk-KZ"/>
              </w:rPr>
            </w:pPr>
            <w:r w:rsidRPr="00C02E7C">
              <w:rPr>
                <w:b/>
                <w:sz w:val="20"/>
                <w:szCs w:val="20"/>
                <w:lang w:val="kk-KZ"/>
              </w:rPr>
              <w:t>Д8.</w:t>
            </w:r>
            <w:r>
              <w:rPr>
                <w:bCs/>
                <w:sz w:val="20"/>
                <w:szCs w:val="20"/>
                <w:lang w:val="kk-KZ"/>
              </w:rPr>
              <w:t xml:space="preserve"> </w:t>
            </w:r>
            <w:r w:rsidRPr="007D15EE">
              <w:rPr>
                <w:bCs/>
                <w:sz w:val="20"/>
                <w:szCs w:val="20"/>
                <w:lang w:val="kk-KZ"/>
              </w:rPr>
              <w:t>Сапаны өлшеу</w:t>
            </w:r>
            <w:r>
              <w:rPr>
                <w:bCs/>
                <w:sz w:val="20"/>
                <w:szCs w:val="20"/>
                <w:lang w:val="kk-KZ"/>
              </w:rPr>
              <w:t xml:space="preserve"> </w:t>
            </w:r>
            <w:r w:rsidRPr="007D15EE">
              <w:rPr>
                <w:bCs/>
                <w:sz w:val="20"/>
                <w:szCs w:val="20"/>
                <w:lang w:val="kk-KZ"/>
              </w:rPr>
              <w:t xml:space="preserve">басқарудың жедел нәтижелері. </w:t>
            </w:r>
          </w:p>
          <w:p w14:paraId="5AEA93D5" w14:textId="483CB818" w:rsidR="00CF6DA3" w:rsidRPr="0025160D" w:rsidRDefault="00CF6DA3" w:rsidP="00CF6DA3">
            <w:pPr>
              <w:jc w:val="both"/>
              <w:rPr>
                <w:bCs/>
                <w:sz w:val="20"/>
                <w:szCs w:val="20"/>
                <w:lang w:val="kk-KZ"/>
              </w:rPr>
            </w:pPr>
          </w:p>
        </w:tc>
        <w:tc>
          <w:tcPr>
            <w:tcW w:w="851" w:type="dxa"/>
            <w:shd w:val="clear" w:color="auto" w:fill="auto"/>
          </w:tcPr>
          <w:p w14:paraId="74364AA3" w14:textId="7F7A90A5" w:rsidR="00CF6DA3" w:rsidRDefault="00CF6DA3" w:rsidP="00CF6DA3">
            <w:pPr>
              <w:tabs>
                <w:tab w:val="left" w:pos="1276"/>
              </w:tabs>
              <w:jc w:val="center"/>
              <w:rPr>
                <w:sz w:val="20"/>
                <w:szCs w:val="20"/>
                <w:lang w:val="kk-KZ"/>
              </w:rPr>
            </w:pPr>
            <w:r>
              <w:rPr>
                <w:sz w:val="20"/>
                <w:szCs w:val="20"/>
                <w:lang w:val="kk-KZ"/>
              </w:rPr>
              <w:t>1</w:t>
            </w:r>
          </w:p>
        </w:tc>
        <w:tc>
          <w:tcPr>
            <w:tcW w:w="709" w:type="dxa"/>
            <w:shd w:val="clear" w:color="auto" w:fill="auto"/>
          </w:tcPr>
          <w:p w14:paraId="61DA3D82" w14:textId="20A67C01" w:rsidR="00CF6DA3" w:rsidRDefault="00CF6DA3" w:rsidP="00CF6DA3">
            <w:pPr>
              <w:tabs>
                <w:tab w:val="left" w:pos="1276"/>
              </w:tabs>
              <w:jc w:val="center"/>
              <w:rPr>
                <w:sz w:val="20"/>
                <w:szCs w:val="20"/>
                <w:lang w:val="kk-KZ"/>
              </w:rPr>
            </w:pPr>
            <w:r>
              <w:rPr>
                <w:sz w:val="20"/>
                <w:szCs w:val="20"/>
                <w:lang w:val="kk-KZ"/>
              </w:rPr>
              <w:t>1</w:t>
            </w:r>
          </w:p>
        </w:tc>
      </w:tr>
      <w:tr w:rsidR="00CF6DA3" w:rsidRPr="00E376AB" w14:paraId="1CE3ED10" w14:textId="77777777" w:rsidTr="002A2B23">
        <w:trPr>
          <w:trHeight w:val="229"/>
        </w:trPr>
        <w:tc>
          <w:tcPr>
            <w:tcW w:w="919" w:type="dxa"/>
            <w:shd w:val="clear" w:color="auto" w:fill="auto"/>
          </w:tcPr>
          <w:p w14:paraId="7506B69D" w14:textId="77777777" w:rsidR="00CF6DA3" w:rsidRDefault="00CF6DA3" w:rsidP="00CF6DA3">
            <w:pPr>
              <w:tabs>
                <w:tab w:val="left" w:pos="1276"/>
              </w:tabs>
              <w:jc w:val="center"/>
              <w:rPr>
                <w:sz w:val="20"/>
                <w:szCs w:val="20"/>
                <w:lang w:val="kk-KZ"/>
              </w:rPr>
            </w:pPr>
          </w:p>
        </w:tc>
        <w:tc>
          <w:tcPr>
            <w:tcW w:w="7586" w:type="dxa"/>
            <w:shd w:val="clear" w:color="auto" w:fill="auto"/>
          </w:tcPr>
          <w:p w14:paraId="6361C7A5" w14:textId="076C1E5B" w:rsidR="00CF6DA3" w:rsidRPr="007D15EE" w:rsidRDefault="00CF6DA3" w:rsidP="00CF6DA3">
            <w:pPr>
              <w:jc w:val="both"/>
              <w:rPr>
                <w:bCs/>
                <w:sz w:val="20"/>
                <w:szCs w:val="20"/>
                <w:lang w:val="kk-KZ"/>
              </w:rPr>
            </w:pPr>
            <w:r w:rsidRPr="00C02E7C">
              <w:rPr>
                <w:b/>
                <w:sz w:val="20"/>
                <w:szCs w:val="20"/>
                <w:lang w:val="kk-KZ"/>
              </w:rPr>
              <w:t>СС8.</w:t>
            </w:r>
            <w:r>
              <w:rPr>
                <w:bCs/>
                <w:sz w:val="20"/>
                <w:szCs w:val="20"/>
                <w:lang w:val="kk-KZ"/>
              </w:rPr>
              <w:t xml:space="preserve"> </w:t>
            </w:r>
            <w:r w:rsidRPr="007D15EE">
              <w:rPr>
                <w:bCs/>
                <w:sz w:val="20"/>
                <w:szCs w:val="20"/>
                <w:lang w:val="kk-KZ"/>
              </w:rPr>
              <w:t>Бірізді түрде брендті құру</w:t>
            </w:r>
          </w:p>
          <w:p w14:paraId="1D98A025" w14:textId="3934EED1" w:rsidR="00CF6DA3" w:rsidRPr="0025160D" w:rsidRDefault="00CF6DA3" w:rsidP="00CF6DA3">
            <w:pPr>
              <w:jc w:val="both"/>
              <w:rPr>
                <w:bCs/>
                <w:sz w:val="20"/>
                <w:szCs w:val="20"/>
                <w:lang w:val="kk-KZ"/>
              </w:rPr>
            </w:pPr>
            <w:r w:rsidRPr="007D15EE">
              <w:rPr>
                <w:bCs/>
                <w:sz w:val="20"/>
                <w:szCs w:val="20"/>
                <w:lang w:val="kk-KZ"/>
              </w:rPr>
              <w:lastRenderedPageBreak/>
              <w:t>неғұрлым тиісті дизайн-шешімдерді қабылдау және енгізу.</w:t>
            </w:r>
          </w:p>
        </w:tc>
        <w:tc>
          <w:tcPr>
            <w:tcW w:w="851" w:type="dxa"/>
            <w:shd w:val="clear" w:color="auto" w:fill="auto"/>
          </w:tcPr>
          <w:p w14:paraId="03447B3E" w14:textId="572A4D76" w:rsidR="00CF6DA3" w:rsidRDefault="00CF6DA3" w:rsidP="00CF6DA3">
            <w:pPr>
              <w:tabs>
                <w:tab w:val="left" w:pos="1276"/>
              </w:tabs>
              <w:jc w:val="center"/>
              <w:rPr>
                <w:sz w:val="20"/>
                <w:szCs w:val="20"/>
                <w:lang w:val="kk-KZ"/>
              </w:rPr>
            </w:pPr>
            <w:r>
              <w:rPr>
                <w:sz w:val="20"/>
                <w:szCs w:val="20"/>
                <w:lang w:val="kk-KZ"/>
              </w:rPr>
              <w:lastRenderedPageBreak/>
              <w:t>3</w:t>
            </w:r>
          </w:p>
        </w:tc>
        <w:tc>
          <w:tcPr>
            <w:tcW w:w="709" w:type="dxa"/>
            <w:shd w:val="clear" w:color="auto" w:fill="auto"/>
          </w:tcPr>
          <w:p w14:paraId="7538BE28" w14:textId="2DEFEFBB" w:rsidR="00CF6DA3" w:rsidRDefault="00CF6DA3" w:rsidP="00CF6DA3">
            <w:pPr>
              <w:tabs>
                <w:tab w:val="left" w:pos="1276"/>
              </w:tabs>
              <w:jc w:val="center"/>
              <w:rPr>
                <w:sz w:val="20"/>
                <w:szCs w:val="20"/>
                <w:lang w:val="kk-KZ"/>
              </w:rPr>
            </w:pPr>
            <w:r>
              <w:rPr>
                <w:sz w:val="20"/>
                <w:szCs w:val="20"/>
                <w:lang w:val="kk-KZ"/>
              </w:rPr>
              <w:t>14</w:t>
            </w:r>
          </w:p>
        </w:tc>
      </w:tr>
      <w:tr w:rsidR="00CF6DA3" w:rsidRPr="00E376AB" w14:paraId="43045F96" w14:textId="77777777" w:rsidTr="002A2B23">
        <w:trPr>
          <w:trHeight w:val="229"/>
        </w:trPr>
        <w:tc>
          <w:tcPr>
            <w:tcW w:w="919" w:type="dxa"/>
            <w:shd w:val="clear" w:color="auto" w:fill="auto"/>
          </w:tcPr>
          <w:p w14:paraId="7575723D" w14:textId="77777777" w:rsidR="00CF6DA3" w:rsidRDefault="00CF6DA3" w:rsidP="00CF6DA3">
            <w:pPr>
              <w:tabs>
                <w:tab w:val="left" w:pos="1276"/>
              </w:tabs>
              <w:jc w:val="center"/>
              <w:rPr>
                <w:sz w:val="20"/>
                <w:szCs w:val="20"/>
                <w:lang w:val="kk-KZ"/>
              </w:rPr>
            </w:pPr>
          </w:p>
        </w:tc>
        <w:tc>
          <w:tcPr>
            <w:tcW w:w="7586" w:type="dxa"/>
            <w:shd w:val="clear" w:color="auto" w:fill="auto"/>
          </w:tcPr>
          <w:p w14:paraId="35AC8898" w14:textId="0017640E" w:rsidR="00CF6DA3" w:rsidRPr="0025160D" w:rsidRDefault="00CF6DA3" w:rsidP="00CF6DA3">
            <w:pPr>
              <w:jc w:val="both"/>
              <w:rPr>
                <w:bCs/>
                <w:sz w:val="20"/>
                <w:szCs w:val="20"/>
                <w:lang w:val="kk-KZ"/>
              </w:rPr>
            </w:pPr>
            <w:r w:rsidRPr="00C02E7C">
              <w:rPr>
                <w:b/>
                <w:sz w:val="20"/>
                <w:szCs w:val="20"/>
                <w:lang w:val="kk-KZ"/>
              </w:rPr>
              <w:t>БӨЗ 2</w:t>
            </w:r>
            <w:r>
              <w:rPr>
                <w:bCs/>
                <w:sz w:val="20"/>
                <w:szCs w:val="20"/>
                <w:lang w:val="kk-KZ"/>
              </w:rPr>
              <w:t>.</w:t>
            </w:r>
            <w:r w:rsidRPr="0025160D">
              <w:rPr>
                <w:bCs/>
                <w:sz w:val="20"/>
                <w:szCs w:val="20"/>
                <w:lang w:val="kk-KZ"/>
              </w:rPr>
              <w:t xml:space="preserve"> </w:t>
            </w:r>
            <w:r w:rsidR="00814F69" w:rsidRPr="007D15EE">
              <w:rPr>
                <w:bCs/>
                <w:sz w:val="20"/>
                <w:szCs w:val="20"/>
                <w:lang w:val="kk-KZ"/>
              </w:rPr>
              <w:t>Дизайн процестері мен нәтижелерін бағалау</w:t>
            </w:r>
          </w:p>
        </w:tc>
        <w:tc>
          <w:tcPr>
            <w:tcW w:w="851" w:type="dxa"/>
            <w:shd w:val="clear" w:color="auto" w:fill="auto"/>
          </w:tcPr>
          <w:p w14:paraId="37010191" w14:textId="77777777" w:rsidR="00CF6DA3" w:rsidRDefault="00CF6DA3" w:rsidP="00CF6DA3">
            <w:pPr>
              <w:tabs>
                <w:tab w:val="left" w:pos="1276"/>
              </w:tabs>
              <w:jc w:val="center"/>
              <w:rPr>
                <w:sz w:val="20"/>
                <w:szCs w:val="20"/>
                <w:lang w:val="kk-KZ"/>
              </w:rPr>
            </w:pPr>
          </w:p>
        </w:tc>
        <w:tc>
          <w:tcPr>
            <w:tcW w:w="709" w:type="dxa"/>
            <w:shd w:val="clear" w:color="auto" w:fill="auto"/>
          </w:tcPr>
          <w:p w14:paraId="3CA5E30E" w14:textId="0E975741" w:rsidR="00CF6DA3" w:rsidRDefault="00CF6DA3" w:rsidP="00CF6DA3">
            <w:pPr>
              <w:tabs>
                <w:tab w:val="left" w:pos="1276"/>
              </w:tabs>
              <w:jc w:val="center"/>
              <w:rPr>
                <w:sz w:val="20"/>
                <w:szCs w:val="20"/>
                <w:lang w:val="kk-KZ"/>
              </w:rPr>
            </w:pPr>
            <w:r>
              <w:rPr>
                <w:sz w:val="20"/>
                <w:szCs w:val="20"/>
                <w:lang w:val="kk-KZ"/>
              </w:rPr>
              <w:t>20</w:t>
            </w:r>
          </w:p>
        </w:tc>
      </w:tr>
      <w:tr w:rsidR="00CF6DA3" w:rsidRPr="00E376AB" w14:paraId="7419312C" w14:textId="77777777" w:rsidTr="002A2B23">
        <w:trPr>
          <w:trHeight w:val="229"/>
        </w:trPr>
        <w:tc>
          <w:tcPr>
            <w:tcW w:w="919" w:type="dxa"/>
            <w:shd w:val="clear" w:color="auto" w:fill="auto"/>
          </w:tcPr>
          <w:p w14:paraId="615DC14D" w14:textId="77777777" w:rsidR="00CF6DA3" w:rsidRDefault="00CF6DA3" w:rsidP="00CF6DA3">
            <w:pPr>
              <w:tabs>
                <w:tab w:val="left" w:pos="1276"/>
              </w:tabs>
              <w:jc w:val="center"/>
              <w:rPr>
                <w:sz w:val="20"/>
                <w:szCs w:val="20"/>
                <w:lang w:val="kk-KZ"/>
              </w:rPr>
            </w:pPr>
          </w:p>
        </w:tc>
        <w:tc>
          <w:tcPr>
            <w:tcW w:w="7586" w:type="dxa"/>
            <w:shd w:val="clear" w:color="auto" w:fill="auto"/>
          </w:tcPr>
          <w:p w14:paraId="64CD9EEE" w14:textId="7969DF31" w:rsidR="00CF6DA3" w:rsidRPr="00690A0C" w:rsidRDefault="00CF6DA3" w:rsidP="00CF6DA3">
            <w:pPr>
              <w:jc w:val="center"/>
              <w:rPr>
                <w:b/>
                <w:sz w:val="20"/>
                <w:szCs w:val="20"/>
                <w:lang w:val="kk-KZ"/>
              </w:rPr>
            </w:pPr>
            <w:r w:rsidRPr="00690A0C">
              <w:rPr>
                <w:b/>
                <w:sz w:val="20"/>
                <w:szCs w:val="20"/>
                <w:lang w:val="kk-KZ"/>
              </w:rPr>
              <w:t>1 Аралық бақылау</w:t>
            </w:r>
          </w:p>
        </w:tc>
        <w:tc>
          <w:tcPr>
            <w:tcW w:w="851" w:type="dxa"/>
            <w:shd w:val="clear" w:color="auto" w:fill="auto"/>
          </w:tcPr>
          <w:p w14:paraId="3F57093F" w14:textId="1A651B1A" w:rsidR="00CF6DA3" w:rsidRPr="00690A0C" w:rsidRDefault="00CF6DA3" w:rsidP="00CF6DA3">
            <w:pPr>
              <w:tabs>
                <w:tab w:val="left" w:pos="1276"/>
              </w:tabs>
              <w:jc w:val="center"/>
              <w:rPr>
                <w:b/>
                <w:bCs/>
                <w:sz w:val="20"/>
                <w:szCs w:val="20"/>
                <w:lang w:val="kk-KZ"/>
              </w:rPr>
            </w:pPr>
            <w:r>
              <w:rPr>
                <w:b/>
                <w:bCs/>
                <w:sz w:val="20"/>
                <w:szCs w:val="20"/>
                <w:lang w:val="kk-KZ"/>
              </w:rPr>
              <w:t>26</w:t>
            </w:r>
          </w:p>
        </w:tc>
        <w:tc>
          <w:tcPr>
            <w:tcW w:w="709" w:type="dxa"/>
            <w:shd w:val="clear" w:color="auto" w:fill="auto"/>
          </w:tcPr>
          <w:p w14:paraId="090A883D" w14:textId="45EB2B06" w:rsidR="00CF6DA3" w:rsidRPr="00690A0C" w:rsidRDefault="00CF6DA3" w:rsidP="00CF6DA3">
            <w:pPr>
              <w:tabs>
                <w:tab w:val="left" w:pos="1276"/>
              </w:tabs>
              <w:jc w:val="center"/>
              <w:rPr>
                <w:b/>
                <w:bCs/>
                <w:sz w:val="20"/>
                <w:szCs w:val="20"/>
                <w:lang w:val="kk-KZ"/>
              </w:rPr>
            </w:pPr>
            <w:r w:rsidRPr="00690A0C">
              <w:rPr>
                <w:b/>
                <w:bCs/>
                <w:sz w:val="20"/>
                <w:szCs w:val="20"/>
                <w:lang w:val="kk-KZ"/>
              </w:rPr>
              <w:t>100</w:t>
            </w:r>
          </w:p>
        </w:tc>
      </w:tr>
      <w:tr w:rsidR="00F91FC5" w:rsidRPr="00E376AB" w14:paraId="4EF0A1C1" w14:textId="77777777" w:rsidTr="002A2B23">
        <w:trPr>
          <w:trHeight w:val="229"/>
        </w:trPr>
        <w:tc>
          <w:tcPr>
            <w:tcW w:w="919" w:type="dxa"/>
            <w:shd w:val="clear" w:color="auto" w:fill="auto"/>
          </w:tcPr>
          <w:p w14:paraId="5E26C42C" w14:textId="77777777" w:rsidR="00F91FC5" w:rsidRDefault="00F91FC5" w:rsidP="00CF6DA3">
            <w:pPr>
              <w:tabs>
                <w:tab w:val="left" w:pos="1276"/>
              </w:tabs>
              <w:jc w:val="center"/>
              <w:rPr>
                <w:sz w:val="20"/>
                <w:szCs w:val="20"/>
                <w:lang w:val="kk-KZ"/>
              </w:rPr>
            </w:pPr>
          </w:p>
        </w:tc>
        <w:tc>
          <w:tcPr>
            <w:tcW w:w="7586" w:type="dxa"/>
            <w:shd w:val="clear" w:color="auto" w:fill="auto"/>
          </w:tcPr>
          <w:p w14:paraId="1040AC1F" w14:textId="3657D6EA" w:rsidR="00F91FC5" w:rsidRPr="00690A0C" w:rsidRDefault="00F91FC5" w:rsidP="00CF6DA3">
            <w:pPr>
              <w:jc w:val="center"/>
              <w:rPr>
                <w:b/>
                <w:sz w:val="20"/>
                <w:szCs w:val="20"/>
                <w:lang w:val="kk-KZ"/>
              </w:rPr>
            </w:pPr>
            <w:r>
              <w:rPr>
                <w:b/>
                <w:sz w:val="20"/>
                <w:szCs w:val="20"/>
                <w:lang w:val="kk-KZ"/>
              </w:rPr>
              <w:t xml:space="preserve">Модуль </w:t>
            </w:r>
            <w:r>
              <w:rPr>
                <w:b/>
                <w:sz w:val="20"/>
                <w:szCs w:val="20"/>
                <w:lang w:val="kk-KZ"/>
              </w:rPr>
              <w:t>3</w:t>
            </w:r>
            <w:r>
              <w:rPr>
                <w:b/>
                <w:sz w:val="20"/>
                <w:szCs w:val="20"/>
                <w:lang w:val="kk-KZ"/>
              </w:rPr>
              <w:t>.</w:t>
            </w:r>
            <w:r w:rsidRPr="00C66A6E">
              <w:rPr>
                <w:bCs/>
                <w:sz w:val="20"/>
                <w:szCs w:val="20"/>
                <w:lang w:val="kk-KZ"/>
              </w:rPr>
              <w:t xml:space="preserve"> </w:t>
            </w:r>
            <w:r w:rsidRPr="00F91FC5">
              <w:rPr>
                <w:b/>
                <w:sz w:val="20"/>
                <w:szCs w:val="20"/>
                <w:lang w:val="kk-KZ"/>
              </w:rPr>
              <w:t>Д</w:t>
            </w:r>
            <w:r w:rsidRPr="00F91FC5">
              <w:rPr>
                <w:b/>
                <w:sz w:val="20"/>
                <w:szCs w:val="20"/>
                <w:lang w:val="kk-KZ"/>
              </w:rPr>
              <w:t>изайн-жобаларды үйлестіру</w:t>
            </w:r>
          </w:p>
        </w:tc>
        <w:tc>
          <w:tcPr>
            <w:tcW w:w="851" w:type="dxa"/>
            <w:shd w:val="clear" w:color="auto" w:fill="auto"/>
          </w:tcPr>
          <w:p w14:paraId="1C17D677" w14:textId="77777777" w:rsidR="00F91FC5" w:rsidRDefault="00F91FC5" w:rsidP="00CF6DA3">
            <w:pPr>
              <w:tabs>
                <w:tab w:val="left" w:pos="1276"/>
              </w:tabs>
              <w:jc w:val="center"/>
              <w:rPr>
                <w:b/>
                <w:bCs/>
                <w:sz w:val="20"/>
                <w:szCs w:val="20"/>
                <w:lang w:val="kk-KZ"/>
              </w:rPr>
            </w:pPr>
          </w:p>
        </w:tc>
        <w:tc>
          <w:tcPr>
            <w:tcW w:w="709" w:type="dxa"/>
            <w:shd w:val="clear" w:color="auto" w:fill="auto"/>
          </w:tcPr>
          <w:p w14:paraId="598B455B" w14:textId="77777777" w:rsidR="00F91FC5" w:rsidRPr="00690A0C" w:rsidRDefault="00F91FC5" w:rsidP="00CF6DA3">
            <w:pPr>
              <w:tabs>
                <w:tab w:val="left" w:pos="1276"/>
              </w:tabs>
              <w:jc w:val="center"/>
              <w:rPr>
                <w:b/>
                <w:bCs/>
                <w:sz w:val="20"/>
                <w:szCs w:val="20"/>
                <w:lang w:val="kk-KZ"/>
              </w:rPr>
            </w:pPr>
          </w:p>
        </w:tc>
      </w:tr>
      <w:tr w:rsidR="00CF6DA3" w:rsidRPr="00E376AB" w14:paraId="7CA92964" w14:textId="77777777" w:rsidTr="002A2B23">
        <w:trPr>
          <w:trHeight w:val="458"/>
        </w:trPr>
        <w:tc>
          <w:tcPr>
            <w:tcW w:w="919" w:type="dxa"/>
            <w:shd w:val="clear" w:color="auto" w:fill="auto"/>
          </w:tcPr>
          <w:p w14:paraId="584B914B" w14:textId="33CD7BB4" w:rsidR="00CF6DA3" w:rsidRDefault="00CF6DA3" w:rsidP="00CF6DA3">
            <w:pPr>
              <w:tabs>
                <w:tab w:val="left" w:pos="1276"/>
              </w:tabs>
              <w:jc w:val="center"/>
              <w:rPr>
                <w:sz w:val="20"/>
                <w:szCs w:val="20"/>
                <w:lang w:val="kk-KZ"/>
              </w:rPr>
            </w:pPr>
            <w:r>
              <w:rPr>
                <w:sz w:val="20"/>
                <w:szCs w:val="20"/>
                <w:lang w:val="kk-KZ"/>
              </w:rPr>
              <w:t>9</w:t>
            </w:r>
          </w:p>
        </w:tc>
        <w:tc>
          <w:tcPr>
            <w:tcW w:w="7586" w:type="dxa"/>
            <w:shd w:val="clear" w:color="auto" w:fill="auto"/>
          </w:tcPr>
          <w:p w14:paraId="5680551E" w14:textId="596C4FF0" w:rsidR="00CF6DA3" w:rsidRPr="00C66A6E" w:rsidRDefault="00CF6DA3" w:rsidP="00CF6DA3">
            <w:pPr>
              <w:jc w:val="both"/>
              <w:rPr>
                <w:bCs/>
                <w:sz w:val="20"/>
                <w:szCs w:val="20"/>
                <w:lang w:val="kk-KZ"/>
              </w:rPr>
            </w:pPr>
            <w:r w:rsidRPr="00C02E7C">
              <w:rPr>
                <w:b/>
                <w:sz w:val="20"/>
                <w:szCs w:val="20"/>
                <w:lang w:val="kk-KZ"/>
              </w:rPr>
              <w:t>Д9.</w:t>
            </w:r>
            <w:r>
              <w:rPr>
                <w:bCs/>
                <w:sz w:val="20"/>
                <w:szCs w:val="20"/>
                <w:lang w:val="kk-KZ"/>
              </w:rPr>
              <w:t xml:space="preserve"> </w:t>
            </w:r>
            <w:r w:rsidRPr="00C66A6E">
              <w:rPr>
                <w:bCs/>
                <w:sz w:val="20"/>
                <w:szCs w:val="20"/>
                <w:lang w:val="kk-KZ"/>
              </w:rPr>
              <w:t>Дизайн-бизнестегі тактикалық басқару</w:t>
            </w:r>
          </w:p>
          <w:p w14:paraId="6611D35E" w14:textId="7BDE90FD" w:rsidR="00CF6DA3" w:rsidRPr="0025160D" w:rsidRDefault="00CF6DA3" w:rsidP="00CF6DA3">
            <w:pPr>
              <w:jc w:val="both"/>
              <w:rPr>
                <w:bCs/>
                <w:sz w:val="20"/>
                <w:szCs w:val="20"/>
                <w:lang w:val="kk-KZ"/>
              </w:rPr>
            </w:pPr>
          </w:p>
        </w:tc>
        <w:tc>
          <w:tcPr>
            <w:tcW w:w="851" w:type="dxa"/>
            <w:shd w:val="clear" w:color="auto" w:fill="auto"/>
          </w:tcPr>
          <w:p w14:paraId="54E6B748" w14:textId="52CF7F33" w:rsidR="00CF6DA3" w:rsidRDefault="00CF6DA3" w:rsidP="00CF6DA3">
            <w:pPr>
              <w:tabs>
                <w:tab w:val="left" w:pos="1276"/>
              </w:tabs>
              <w:jc w:val="center"/>
              <w:rPr>
                <w:sz w:val="20"/>
                <w:szCs w:val="20"/>
                <w:lang w:val="kk-KZ"/>
              </w:rPr>
            </w:pPr>
            <w:r>
              <w:rPr>
                <w:sz w:val="20"/>
                <w:szCs w:val="20"/>
                <w:lang w:val="kk-KZ"/>
              </w:rPr>
              <w:t>1</w:t>
            </w:r>
          </w:p>
        </w:tc>
        <w:tc>
          <w:tcPr>
            <w:tcW w:w="709" w:type="dxa"/>
            <w:shd w:val="clear" w:color="auto" w:fill="auto"/>
          </w:tcPr>
          <w:p w14:paraId="321221D8" w14:textId="476C7E80" w:rsidR="00CF6DA3" w:rsidRDefault="00CF6DA3" w:rsidP="00CF6DA3">
            <w:pPr>
              <w:tabs>
                <w:tab w:val="left" w:pos="1276"/>
              </w:tabs>
              <w:jc w:val="center"/>
              <w:rPr>
                <w:sz w:val="20"/>
                <w:szCs w:val="20"/>
                <w:lang w:val="kk-KZ"/>
              </w:rPr>
            </w:pPr>
            <w:r>
              <w:rPr>
                <w:sz w:val="20"/>
                <w:szCs w:val="20"/>
                <w:lang w:val="kk-KZ"/>
              </w:rPr>
              <w:t>1</w:t>
            </w:r>
          </w:p>
        </w:tc>
      </w:tr>
      <w:tr w:rsidR="00CF6DA3" w:rsidRPr="00E376AB" w14:paraId="3AA2D6F3" w14:textId="77777777" w:rsidTr="002A2B23">
        <w:trPr>
          <w:trHeight w:val="1375"/>
        </w:trPr>
        <w:tc>
          <w:tcPr>
            <w:tcW w:w="919" w:type="dxa"/>
            <w:shd w:val="clear" w:color="auto" w:fill="auto"/>
          </w:tcPr>
          <w:p w14:paraId="57E7AD23" w14:textId="77777777" w:rsidR="00CF6DA3" w:rsidRDefault="00CF6DA3" w:rsidP="00CF6DA3">
            <w:pPr>
              <w:tabs>
                <w:tab w:val="left" w:pos="1276"/>
              </w:tabs>
              <w:jc w:val="center"/>
              <w:rPr>
                <w:sz w:val="20"/>
                <w:szCs w:val="20"/>
                <w:lang w:val="kk-KZ"/>
              </w:rPr>
            </w:pPr>
          </w:p>
        </w:tc>
        <w:tc>
          <w:tcPr>
            <w:tcW w:w="7586" w:type="dxa"/>
            <w:shd w:val="clear" w:color="auto" w:fill="auto"/>
          </w:tcPr>
          <w:p w14:paraId="246D394A" w14:textId="19241D80" w:rsidR="00CF6DA3" w:rsidRPr="00C66A6E" w:rsidRDefault="00CF6DA3" w:rsidP="00CF6DA3">
            <w:pPr>
              <w:jc w:val="both"/>
              <w:rPr>
                <w:bCs/>
                <w:sz w:val="20"/>
                <w:szCs w:val="20"/>
                <w:lang w:val="kk-KZ"/>
              </w:rPr>
            </w:pPr>
            <w:r w:rsidRPr="00C02E7C">
              <w:rPr>
                <w:b/>
                <w:sz w:val="20"/>
                <w:szCs w:val="20"/>
                <w:lang w:val="kk-KZ"/>
              </w:rPr>
              <w:t>СС9.</w:t>
            </w:r>
            <w:r>
              <w:rPr>
                <w:bCs/>
                <w:sz w:val="20"/>
                <w:szCs w:val="20"/>
                <w:lang w:val="kk-KZ"/>
              </w:rPr>
              <w:t xml:space="preserve"> </w:t>
            </w:r>
            <w:r w:rsidRPr="00C66A6E">
              <w:rPr>
                <w:bCs/>
                <w:sz w:val="20"/>
                <w:szCs w:val="20"/>
                <w:lang w:val="kk-KZ"/>
              </w:rPr>
              <w:t>Стратегиялық мақсаттар мен оларды іске асыру арасындағы алшақтықты қысқарту</w:t>
            </w:r>
          </w:p>
          <w:p w14:paraId="0D3B9DA2" w14:textId="74E5860E" w:rsidR="00CF6DA3" w:rsidRPr="0025160D" w:rsidRDefault="00CF6DA3" w:rsidP="00CF6DA3">
            <w:pPr>
              <w:jc w:val="both"/>
              <w:rPr>
                <w:bCs/>
                <w:sz w:val="20"/>
                <w:szCs w:val="20"/>
                <w:lang w:val="kk-KZ"/>
              </w:rPr>
            </w:pPr>
            <w:r w:rsidRPr="00C66A6E">
              <w:rPr>
                <w:bCs/>
                <w:sz w:val="20"/>
                <w:szCs w:val="20"/>
                <w:lang w:val="kk-KZ"/>
              </w:rPr>
              <w:t xml:space="preserve">операциялық деңгейде. </w:t>
            </w:r>
          </w:p>
          <w:p w14:paraId="5959D569" w14:textId="77777777" w:rsidR="00CF6DA3" w:rsidRPr="00C66A6E" w:rsidRDefault="00CF6DA3" w:rsidP="00CF6DA3">
            <w:pPr>
              <w:jc w:val="both"/>
              <w:rPr>
                <w:bCs/>
                <w:sz w:val="20"/>
                <w:szCs w:val="20"/>
                <w:lang w:val="kk-KZ"/>
              </w:rPr>
            </w:pPr>
            <w:r w:rsidRPr="00C66A6E">
              <w:rPr>
                <w:bCs/>
                <w:sz w:val="20"/>
                <w:szCs w:val="20"/>
                <w:lang w:val="kk-KZ"/>
              </w:rPr>
              <w:t>Дизайн-ресурстар мен өндіріс процестерін ұйымдастыру.</w:t>
            </w:r>
          </w:p>
          <w:p w14:paraId="2B7224C2" w14:textId="77777777" w:rsidR="00CF6DA3" w:rsidRPr="0025160D" w:rsidRDefault="00CF6DA3" w:rsidP="00CF6DA3">
            <w:pPr>
              <w:jc w:val="both"/>
              <w:rPr>
                <w:bCs/>
                <w:sz w:val="20"/>
                <w:szCs w:val="20"/>
                <w:lang w:val="kk-KZ"/>
              </w:rPr>
            </w:pPr>
            <w:r w:rsidRPr="00C66A6E">
              <w:rPr>
                <w:bCs/>
                <w:sz w:val="20"/>
                <w:szCs w:val="20"/>
                <w:lang w:val="kk-KZ"/>
              </w:rPr>
              <w:t xml:space="preserve">Компанияда дизайн құрылымын қалыптастыру. </w:t>
            </w:r>
          </w:p>
          <w:p w14:paraId="6DE9ED0E" w14:textId="5C7530A4" w:rsidR="00CF6DA3" w:rsidRPr="0025160D" w:rsidRDefault="00CF6DA3" w:rsidP="00CF6DA3">
            <w:pPr>
              <w:jc w:val="both"/>
              <w:rPr>
                <w:bCs/>
                <w:sz w:val="20"/>
                <w:szCs w:val="20"/>
                <w:lang w:val="kk-KZ"/>
              </w:rPr>
            </w:pPr>
          </w:p>
        </w:tc>
        <w:tc>
          <w:tcPr>
            <w:tcW w:w="851" w:type="dxa"/>
            <w:shd w:val="clear" w:color="auto" w:fill="auto"/>
          </w:tcPr>
          <w:p w14:paraId="42382E04" w14:textId="7D4FB84A" w:rsidR="00CF6DA3" w:rsidRDefault="00CF6DA3" w:rsidP="00CF6DA3">
            <w:pPr>
              <w:tabs>
                <w:tab w:val="left" w:pos="1276"/>
              </w:tabs>
              <w:jc w:val="center"/>
              <w:rPr>
                <w:sz w:val="20"/>
                <w:szCs w:val="20"/>
                <w:lang w:val="kk-KZ"/>
              </w:rPr>
            </w:pPr>
            <w:r>
              <w:rPr>
                <w:sz w:val="20"/>
                <w:szCs w:val="20"/>
                <w:lang w:val="kk-KZ"/>
              </w:rPr>
              <w:t>2</w:t>
            </w:r>
          </w:p>
        </w:tc>
        <w:tc>
          <w:tcPr>
            <w:tcW w:w="709" w:type="dxa"/>
            <w:shd w:val="clear" w:color="auto" w:fill="auto"/>
          </w:tcPr>
          <w:p w14:paraId="004A3A15" w14:textId="316836C9" w:rsidR="00CF6DA3" w:rsidRDefault="00CF6DA3" w:rsidP="00CF6DA3">
            <w:pPr>
              <w:tabs>
                <w:tab w:val="left" w:pos="1276"/>
              </w:tabs>
              <w:jc w:val="center"/>
              <w:rPr>
                <w:sz w:val="20"/>
                <w:szCs w:val="20"/>
                <w:lang w:val="kk-KZ"/>
              </w:rPr>
            </w:pPr>
            <w:r>
              <w:rPr>
                <w:sz w:val="20"/>
                <w:szCs w:val="20"/>
                <w:lang w:val="kk-KZ"/>
              </w:rPr>
              <w:t>9</w:t>
            </w:r>
          </w:p>
        </w:tc>
      </w:tr>
      <w:tr w:rsidR="00CF6DA3" w:rsidRPr="00E376AB" w14:paraId="27282525" w14:textId="77777777" w:rsidTr="002A2B23">
        <w:trPr>
          <w:trHeight w:val="458"/>
        </w:trPr>
        <w:tc>
          <w:tcPr>
            <w:tcW w:w="919" w:type="dxa"/>
            <w:shd w:val="clear" w:color="auto" w:fill="auto"/>
          </w:tcPr>
          <w:p w14:paraId="480202B4" w14:textId="3779DDDF" w:rsidR="00CF6DA3" w:rsidRDefault="00CF6DA3" w:rsidP="00CF6DA3">
            <w:pPr>
              <w:tabs>
                <w:tab w:val="left" w:pos="1276"/>
              </w:tabs>
              <w:jc w:val="center"/>
              <w:rPr>
                <w:sz w:val="20"/>
                <w:szCs w:val="20"/>
                <w:lang w:val="kk-KZ"/>
              </w:rPr>
            </w:pPr>
            <w:r>
              <w:rPr>
                <w:sz w:val="20"/>
                <w:szCs w:val="20"/>
                <w:lang w:val="kk-KZ"/>
              </w:rPr>
              <w:t>10</w:t>
            </w:r>
          </w:p>
        </w:tc>
        <w:tc>
          <w:tcPr>
            <w:tcW w:w="7586" w:type="dxa"/>
            <w:shd w:val="clear" w:color="auto" w:fill="auto"/>
          </w:tcPr>
          <w:p w14:paraId="4C0257C9" w14:textId="72F3952A" w:rsidR="00CF6DA3" w:rsidRPr="00C66A6E" w:rsidRDefault="00CF6DA3" w:rsidP="00CF6DA3">
            <w:pPr>
              <w:jc w:val="both"/>
              <w:rPr>
                <w:bCs/>
                <w:sz w:val="20"/>
                <w:szCs w:val="20"/>
                <w:lang w:val="kk-KZ"/>
              </w:rPr>
            </w:pPr>
            <w:r w:rsidRPr="00C02E7C">
              <w:rPr>
                <w:b/>
                <w:sz w:val="20"/>
                <w:szCs w:val="20"/>
                <w:lang w:val="kk-KZ"/>
              </w:rPr>
              <w:t>Д10.</w:t>
            </w:r>
            <w:r>
              <w:rPr>
                <w:bCs/>
                <w:sz w:val="20"/>
                <w:szCs w:val="20"/>
                <w:lang w:val="kk-KZ"/>
              </w:rPr>
              <w:t xml:space="preserve"> </w:t>
            </w:r>
            <w:r w:rsidRPr="00C66A6E">
              <w:rPr>
                <w:bCs/>
                <w:sz w:val="20"/>
                <w:szCs w:val="20"/>
                <w:lang w:val="kk-KZ"/>
              </w:rPr>
              <w:t>Жекелеген дизайн-жобаларды үйлестіру.</w:t>
            </w:r>
          </w:p>
          <w:p w14:paraId="102E8D02" w14:textId="05432F61" w:rsidR="00CF6DA3" w:rsidRPr="0025160D" w:rsidRDefault="00CF6DA3" w:rsidP="00CF6DA3">
            <w:pPr>
              <w:jc w:val="both"/>
              <w:rPr>
                <w:bCs/>
                <w:sz w:val="20"/>
                <w:szCs w:val="20"/>
                <w:lang w:val="kk-KZ"/>
              </w:rPr>
            </w:pPr>
          </w:p>
        </w:tc>
        <w:tc>
          <w:tcPr>
            <w:tcW w:w="851" w:type="dxa"/>
            <w:shd w:val="clear" w:color="auto" w:fill="auto"/>
          </w:tcPr>
          <w:p w14:paraId="64E4427E" w14:textId="765DFD3E" w:rsidR="00CF6DA3" w:rsidRDefault="00CF6DA3" w:rsidP="00CF6DA3">
            <w:pPr>
              <w:tabs>
                <w:tab w:val="left" w:pos="1276"/>
              </w:tabs>
              <w:jc w:val="center"/>
              <w:rPr>
                <w:sz w:val="20"/>
                <w:szCs w:val="20"/>
                <w:lang w:val="kk-KZ"/>
              </w:rPr>
            </w:pPr>
            <w:r>
              <w:rPr>
                <w:sz w:val="20"/>
                <w:szCs w:val="20"/>
                <w:lang w:val="kk-KZ"/>
              </w:rPr>
              <w:t>1</w:t>
            </w:r>
          </w:p>
        </w:tc>
        <w:tc>
          <w:tcPr>
            <w:tcW w:w="709" w:type="dxa"/>
            <w:shd w:val="clear" w:color="auto" w:fill="auto"/>
          </w:tcPr>
          <w:p w14:paraId="23D7C187" w14:textId="2432EC2C" w:rsidR="00CF6DA3" w:rsidRDefault="00CF6DA3" w:rsidP="00CF6DA3">
            <w:pPr>
              <w:tabs>
                <w:tab w:val="left" w:pos="1276"/>
              </w:tabs>
              <w:jc w:val="center"/>
              <w:rPr>
                <w:sz w:val="20"/>
                <w:szCs w:val="20"/>
                <w:lang w:val="kk-KZ"/>
              </w:rPr>
            </w:pPr>
            <w:r>
              <w:rPr>
                <w:sz w:val="20"/>
                <w:szCs w:val="20"/>
                <w:lang w:val="kk-KZ"/>
              </w:rPr>
              <w:t>1</w:t>
            </w:r>
          </w:p>
        </w:tc>
      </w:tr>
      <w:tr w:rsidR="00CF6DA3" w:rsidRPr="00E376AB" w14:paraId="361EA4CB" w14:textId="77777777" w:rsidTr="002A2B23">
        <w:trPr>
          <w:trHeight w:val="458"/>
        </w:trPr>
        <w:tc>
          <w:tcPr>
            <w:tcW w:w="919" w:type="dxa"/>
            <w:shd w:val="clear" w:color="auto" w:fill="auto"/>
          </w:tcPr>
          <w:p w14:paraId="75A124FF" w14:textId="77777777" w:rsidR="00CF6DA3" w:rsidRDefault="00CF6DA3" w:rsidP="00CF6DA3">
            <w:pPr>
              <w:tabs>
                <w:tab w:val="left" w:pos="1276"/>
              </w:tabs>
              <w:jc w:val="center"/>
              <w:rPr>
                <w:sz w:val="20"/>
                <w:szCs w:val="20"/>
                <w:lang w:val="kk-KZ"/>
              </w:rPr>
            </w:pPr>
          </w:p>
        </w:tc>
        <w:tc>
          <w:tcPr>
            <w:tcW w:w="7586" w:type="dxa"/>
            <w:shd w:val="clear" w:color="auto" w:fill="auto"/>
          </w:tcPr>
          <w:p w14:paraId="65A0C9E2" w14:textId="5F520936" w:rsidR="00CF6DA3" w:rsidRPr="0025160D" w:rsidRDefault="00CF6DA3" w:rsidP="00CF6DA3">
            <w:pPr>
              <w:jc w:val="both"/>
              <w:rPr>
                <w:bCs/>
                <w:sz w:val="20"/>
                <w:szCs w:val="20"/>
                <w:lang w:val="kk-KZ"/>
              </w:rPr>
            </w:pPr>
            <w:r w:rsidRPr="00C02E7C">
              <w:rPr>
                <w:b/>
                <w:sz w:val="20"/>
                <w:szCs w:val="20"/>
                <w:lang w:val="kk-KZ"/>
              </w:rPr>
              <w:t>СС10.</w:t>
            </w:r>
            <w:r>
              <w:rPr>
                <w:bCs/>
                <w:sz w:val="20"/>
                <w:szCs w:val="20"/>
                <w:lang w:val="kk-KZ"/>
              </w:rPr>
              <w:t xml:space="preserve"> </w:t>
            </w:r>
            <w:r w:rsidRPr="00C66A6E">
              <w:rPr>
                <w:bCs/>
                <w:sz w:val="20"/>
                <w:szCs w:val="20"/>
                <w:lang w:val="kk-KZ"/>
              </w:rPr>
              <w:t xml:space="preserve">Жобаларды іске асыру үшін ішкі ресурстар мен құзыреттерді құру. </w:t>
            </w:r>
          </w:p>
          <w:p w14:paraId="42152EF2" w14:textId="04D9A98F" w:rsidR="00CF6DA3" w:rsidRPr="0025160D" w:rsidRDefault="00CF6DA3" w:rsidP="00CF6DA3">
            <w:pPr>
              <w:jc w:val="both"/>
              <w:rPr>
                <w:bCs/>
                <w:sz w:val="20"/>
                <w:szCs w:val="20"/>
                <w:lang w:val="kk-KZ"/>
              </w:rPr>
            </w:pPr>
            <w:r>
              <w:rPr>
                <w:bCs/>
                <w:sz w:val="20"/>
                <w:szCs w:val="20"/>
                <w:lang w:val="kk-KZ"/>
              </w:rPr>
              <w:t>Д</w:t>
            </w:r>
            <w:r w:rsidRPr="00C66A6E">
              <w:rPr>
                <w:bCs/>
                <w:sz w:val="20"/>
                <w:szCs w:val="20"/>
                <w:lang w:val="kk-KZ"/>
              </w:rPr>
              <w:t xml:space="preserve">изайн-дағдылар мен құзыреттерді дамытуға бағытталған іс-шаралар </w:t>
            </w:r>
            <w:r>
              <w:rPr>
                <w:bCs/>
                <w:sz w:val="20"/>
                <w:szCs w:val="20"/>
                <w:lang w:val="kk-KZ"/>
              </w:rPr>
              <w:t>ә</w:t>
            </w:r>
            <w:r w:rsidRPr="00C66A6E">
              <w:rPr>
                <w:bCs/>
                <w:sz w:val="20"/>
                <w:szCs w:val="20"/>
                <w:lang w:val="kk-KZ"/>
              </w:rPr>
              <w:t>зірлеу.</w:t>
            </w:r>
          </w:p>
        </w:tc>
        <w:tc>
          <w:tcPr>
            <w:tcW w:w="851" w:type="dxa"/>
            <w:shd w:val="clear" w:color="auto" w:fill="auto"/>
          </w:tcPr>
          <w:p w14:paraId="41B6E3F0" w14:textId="0EC9383A" w:rsidR="00CF6DA3" w:rsidRDefault="00CF6DA3" w:rsidP="00CF6DA3">
            <w:pPr>
              <w:tabs>
                <w:tab w:val="left" w:pos="1276"/>
              </w:tabs>
              <w:jc w:val="center"/>
              <w:rPr>
                <w:sz w:val="20"/>
                <w:szCs w:val="20"/>
                <w:lang w:val="kk-KZ"/>
              </w:rPr>
            </w:pPr>
            <w:r>
              <w:rPr>
                <w:sz w:val="20"/>
                <w:szCs w:val="20"/>
                <w:lang w:val="kk-KZ"/>
              </w:rPr>
              <w:t>2</w:t>
            </w:r>
          </w:p>
        </w:tc>
        <w:tc>
          <w:tcPr>
            <w:tcW w:w="709" w:type="dxa"/>
            <w:shd w:val="clear" w:color="auto" w:fill="auto"/>
          </w:tcPr>
          <w:p w14:paraId="205348DA" w14:textId="509B26EE" w:rsidR="00CF6DA3" w:rsidRDefault="00CF6DA3" w:rsidP="00CF6DA3">
            <w:pPr>
              <w:tabs>
                <w:tab w:val="left" w:pos="1276"/>
              </w:tabs>
              <w:jc w:val="center"/>
              <w:rPr>
                <w:sz w:val="20"/>
                <w:szCs w:val="20"/>
                <w:lang w:val="kk-KZ"/>
              </w:rPr>
            </w:pPr>
            <w:r>
              <w:rPr>
                <w:sz w:val="20"/>
                <w:szCs w:val="20"/>
                <w:lang w:val="kk-KZ"/>
              </w:rPr>
              <w:t>9</w:t>
            </w:r>
          </w:p>
        </w:tc>
      </w:tr>
      <w:tr w:rsidR="00CF6DA3" w:rsidRPr="00E376AB" w14:paraId="7E6DB0F4" w14:textId="77777777" w:rsidTr="002A2B23">
        <w:trPr>
          <w:trHeight w:val="458"/>
        </w:trPr>
        <w:tc>
          <w:tcPr>
            <w:tcW w:w="919" w:type="dxa"/>
            <w:shd w:val="clear" w:color="auto" w:fill="auto"/>
          </w:tcPr>
          <w:p w14:paraId="66A30E60" w14:textId="429B397D" w:rsidR="00CF6DA3" w:rsidRDefault="00CF6DA3" w:rsidP="00CF6DA3">
            <w:pPr>
              <w:tabs>
                <w:tab w:val="left" w:pos="1276"/>
              </w:tabs>
              <w:jc w:val="center"/>
              <w:rPr>
                <w:sz w:val="20"/>
                <w:szCs w:val="20"/>
                <w:lang w:val="kk-KZ"/>
              </w:rPr>
            </w:pPr>
            <w:r>
              <w:rPr>
                <w:sz w:val="20"/>
                <w:szCs w:val="20"/>
                <w:lang w:val="kk-KZ"/>
              </w:rPr>
              <w:t>11</w:t>
            </w:r>
          </w:p>
        </w:tc>
        <w:tc>
          <w:tcPr>
            <w:tcW w:w="7586" w:type="dxa"/>
            <w:shd w:val="clear" w:color="auto" w:fill="auto"/>
          </w:tcPr>
          <w:p w14:paraId="3FAF421F" w14:textId="275F21FF" w:rsidR="00CF6DA3" w:rsidRPr="00C66A6E" w:rsidRDefault="00CF6DA3" w:rsidP="00CF6DA3">
            <w:pPr>
              <w:jc w:val="both"/>
              <w:rPr>
                <w:bCs/>
                <w:sz w:val="20"/>
                <w:szCs w:val="20"/>
                <w:lang w:val="kk-KZ"/>
              </w:rPr>
            </w:pPr>
            <w:r w:rsidRPr="00C02E7C">
              <w:rPr>
                <w:b/>
                <w:sz w:val="20"/>
                <w:szCs w:val="20"/>
                <w:lang w:val="kk-KZ"/>
              </w:rPr>
              <w:t>Д11.</w:t>
            </w:r>
            <w:r>
              <w:rPr>
                <w:bCs/>
                <w:sz w:val="20"/>
                <w:szCs w:val="20"/>
                <w:lang w:val="kk-KZ"/>
              </w:rPr>
              <w:t xml:space="preserve"> </w:t>
            </w:r>
            <w:r w:rsidRPr="00C66A6E">
              <w:rPr>
                <w:bCs/>
                <w:sz w:val="20"/>
                <w:szCs w:val="20"/>
                <w:lang w:val="kk-KZ"/>
              </w:rPr>
              <w:t>Дизайн-бизнестегі стратегиялық басқару</w:t>
            </w:r>
          </w:p>
          <w:p w14:paraId="186B7615" w14:textId="483DC5CA" w:rsidR="00CF6DA3" w:rsidRPr="0025160D" w:rsidRDefault="00CF6DA3" w:rsidP="00CF6DA3">
            <w:pPr>
              <w:jc w:val="both"/>
              <w:rPr>
                <w:bCs/>
                <w:sz w:val="20"/>
                <w:szCs w:val="20"/>
                <w:lang w:val="kk-KZ"/>
              </w:rPr>
            </w:pPr>
          </w:p>
        </w:tc>
        <w:tc>
          <w:tcPr>
            <w:tcW w:w="851" w:type="dxa"/>
            <w:shd w:val="clear" w:color="auto" w:fill="auto"/>
          </w:tcPr>
          <w:p w14:paraId="6D9DCB1C" w14:textId="587EB08E" w:rsidR="00CF6DA3" w:rsidRDefault="00CF6DA3" w:rsidP="00CF6DA3">
            <w:pPr>
              <w:tabs>
                <w:tab w:val="left" w:pos="1276"/>
              </w:tabs>
              <w:jc w:val="center"/>
              <w:rPr>
                <w:sz w:val="20"/>
                <w:szCs w:val="20"/>
                <w:lang w:val="kk-KZ"/>
              </w:rPr>
            </w:pPr>
            <w:r>
              <w:rPr>
                <w:sz w:val="20"/>
                <w:szCs w:val="20"/>
                <w:lang w:val="kk-KZ"/>
              </w:rPr>
              <w:t>1</w:t>
            </w:r>
          </w:p>
        </w:tc>
        <w:tc>
          <w:tcPr>
            <w:tcW w:w="709" w:type="dxa"/>
            <w:shd w:val="clear" w:color="auto" w:fill="auto"/>
          </w:tcPr>
          <w:p w14:paraId="5985D5F3" w14:textId="6B315538" w:rsidR="00CF6DA3" w:rsidRDefault="00CF6DA3" w:rsidP="00CF6DA3">
            <w:pPr>
              <w:tabs>
                <w:tab w:val="left" w:pos="1276"/>
              </w:tabs>
              <w:jc w:val="center"/>
              <w:rPr>
                <w:sz w:val="20"/>
                <w:szCs w:val="20"/>
                <w:lang w:val="kk-KZ"/>
              </w:rPr>
            </w:pPr>
            <w:r>
              <w:rPr>
                <w:sz w:val="20"/>
                <w:szCs w:val="20"/>
                <w:lang w:val="kk-KZ"/>
              </w:rPr>
              <w:t>1</w:t>
            </w:r>
          </w:p>
        </w:tc>
      </w:tr>
      <w:tr w:rsidR="00CF6DA3" w:rsidRPr="00E376AB" w14:paraId="612773A3" w14:textId="77777777" w:rsidTr="002A2B23">
        <w:trPr>
          <w:trHeight w:val="687"/>
        </w:trPr>
        <w:tc>
          <w:tcPr>
            <w:tcW w:w="919" w:type="dxa"/>
            <w:shd w:val="clear" w:color="auto" w:fill="auto"/>
          </w:tcPr>
          <w:p w14:paraId="6FD127B4" w14:textId="77777777" w:rsidR="00CF6DA3" w:rsidRDefault="00CF6DA3" w:rsidP="00CF6DA3">
            <w:pPr>
              <w:tabs>
                <w:tab w:val="left" w:pos="1276"/>
              </w:tabs>
              <w:jc w:val="center"/>
              <w:rPr>
                <w:sz w:val="20"/>
                <w:szCs w:val="20"/>
                <w:lang w:val="kk-KZ"/>
              </w:rPr>
            </w:pPr>
          </w:p>
        </w:tc>
        <w:tc>
          <w:tcPr>
            <w:tcW w:w="7586" w:type="dxa"/>
            <w:shd w:val="clear" w:color="auto" w:fill="auto"/>
          </w:tcPr>
          <w:p w14:paraId="44D31C7F" w14:textId="1F63C9A6" w:rsidR="00CF6DA3" w:rsidRDefault="00CF6DA3" w:rsidP="00CF6DA3">
            <w:pPr>
              <w:jc w:val="both"/>
              <w:rPr>
                <w:bCs/>
                <w:sz w:val="20"/>
                <w:szCs w:val="20"/>
                <w:lang w:val="kk-KZ"/>
              </w:rPr>
            </w:pPr>
            <w:r w:rsidRPr="00C02E7C">
              <w:rPr>
                <w:b/>
                <w:sz w:val="20"/>
                <w:szCs w:val="20"/>
                <w:lang w:val="kk-KZ"/>
              </w:rPr>
              <w:t>СС11.</w:t>
            </w:r>
            <w:r>
              <w:rPr>
                <w:bCs/>
                <w:sz w:val="20"/>
                <w:szCs w:val="20"/>
                <w:lang w:val="kk-KZ"/>
              </w:rPr>
              <w:t xml:space="preserve"> </w:t>
            </w:r>
            <w:r w:rsidRPr="00C66A6E">
              <w:rPr>
                <w:bCs/>
                <w:sz w:val="20"/>
                <w:szCs w:val="20"/>
                <w:lang w:val="kk-KZ"/>
              </w:rPr>
              <w:t xml:space="preserve">Корпоративтік дизайн стратегиясын әзірлеу және енгізу. </w:t>
            </w:r>
          </w:p>
          <w:p w14:paraId="418865C5" w14:textId="28B50D7C" w:rsidR="00CF6DA3" w:rsidRPr="0025160D" w:rsidRDefault="00CF6DA3" w:rsidP="00CF6DA3">
            <w:pPr>
              <w:jc w:val="both"/>
              <w:rPr>
                <w:bCs/>
                <w:sz w:val="20"/>
                <w:szCs w:val="20"/>
                <w:lang w:val="kk-KZ"/>
              </w:rPr>
            </w:pPr>
            <w:r>
              <w:rPr>
                <w:bCs/>
                <w:sz w:val="20"/>
                <w:szCs w:val="20"/>
                <w:lang w:val="kk-KZ"/>
              </w:rPr>
              <w:t>К</w:t>
            </w:r>
            <w:r w:rsidRPr="00C66A6E">
              <w:rPr>
                <w:bCs/>
                <w:sz w:val="20"/>
                <w:szCs w:val="20"/>
                <w:lang w:val="kk-KZ"/>
              </w:rPr>
              <w:t xml:space="preserve">орпоративтік пайым, миссиясы және компанияда дизайнды ұстану </w:t>
            </w:r>
            <w:r>
              <w:rPr>
                <w:bCs/>
                <w:sz w:val="20"/>
                <w:szCs w:val="20"/>
                <w:lang w:val="kk-KZ"/>
              </w:rPr>
              <w:t>ә</w:t>
            </w:r>
            <w:r w:rsidRPr="00C66A6E">
              <w:rPr>
                <w:bCs/>
                <w:sz w:val="20"/>
                <w:szCs w:val="20"/>
                <w:lang w:val="kk-KZ"/>
              </w:rPr>
              <w:t xml:space="preserve">сері. </w:t>
            </w:r>
          </w:p>
          <w:p w14:paraId="45ED0BF1" w14:textId="42C1E3DE" w:rsidR="00CF6DA3" w:rsidRPr="0025160D" w:rsidRDefault="00CF6DA3" w:rsidP="00CF6DA3">
            <w:pPr>
              <w:jc w:val="both"/>
              <w:rPr>
                <w:bCs/>
                <w:sz w:val="20"/>
                <w:szCs w:val="20"/>
                <w:lang w:val="kk-KZ"/>
              </w:rPr>
            </w:pPr>
          </w:p>
        </w:tc>
        <w:tc>
          <w:tcPr>
            <w:tcW w:w="851" w:type="dxa"/>
            <w:shd w:val="clear" w:color="auto" w:fill="auto"/>
          </w:tcPr>
          <w:p w14:paraId="31EFF797" w14:textId="0F482D3A" w:rsidR="00CF6DA3" w:rsidRDefault="00CF6DA3" w:rsidP="00CF6DA3">
            <w:pPr>
              <w:tabs>
                <w:tab w:val="left" w:pos="1276"/>
              </w:tabs>
              <w:jc w:val="center"/>
              <w:rPr>
                <w:sz w:val="20"/>
                <w:szCs w:val="20"/>
                <w:lang w:val="kk-KZ"/>
              </w:rPr>
            </w:pPr>
            <w:r>
              <w:rPr>
                <w:sz w:val="20"/>
                <w:szCs w:val="20"/>
                <w:lang w:val="kk-KZ"/>
              </w:rPr>
              <w:t>2</w:t>
            </w:r>
          </w:p>
        </w:tc>
        <w:tc>
          <w:tcPr>
            <w:tcW w:w="709" w:type="dxa"/>
            <w:shd w:val="clear" w:color="auto" w:fill="auto"/>
          </w:tcPr>
          <w:p w14:paraId="5DFA29EE" w14:textId="5E9F4099" w:rsidR="00CF6DA3" w:rsidRDefault="00CF6DA3" w:rsidP="00CF6DA3">
            <w:pPr>
              <w:tabs>
                <w:tab w:val="left" w:pos="1276"/>
              </w:tabs>
              <w:jc w:val="center"/>
              <w:rPr>
                <w:sz w:val="20"/>
                <w:szCs w:val="20"/>
                <w:lang w:val="kk-KZ"/>
              </w:rPr>
            </w:pPr>
            <w:r>
              <w:rPr>
                <w:sz w:val="20"/>
                <w:szCs w:val="20"/>
                <w:lang w:val="kk-KZ"/>
              </w:rPr>
              <w:t>9</w:t>
            </w:r>
          </w:p>
        </w:tc>
      </w:tr>
      <w:tr w:rsidR="00CF6DA3" w:rsidRPr="00CF6DA3" w14:paraId="71943487" w14:textId="77777777" w:rsidTr="002A2B23">
        <w:trPr>
          <w:trHeight w:val="229"/>
        </w:trPr>
        <w:tc>
          <w:tcPr>
            <w:tcW w:w="919" w:type="dxa"/>
            <w:shd w:val="clear" w:color="auto" w:fill="auto"/>
          </w:tcPr>
          <w:p w14:paraId="41969D25" w14:textId="77777777" w:rsidR="00CF6DA3" w:rsidRDefault="00CF6DA3" w:rsidP="00CF6DA3">
            <w:pPr>
              <w:tabs>
                <w:tab w:val="left" w:pos="1276"/>
              </w:tabs>
              <w:jc w:val="center"/>
              <w:rPr>
                <w:sz w:val="20"/>
                <w:szCs w:val="20"/>
                <w:lang w:val="kk-KZ"/>
              </w:rPr>
            </w:pPr>
          </w:p>
        </w:tc>
        <w:tc>
          <w:tcPr>
            <w:tcW w:w="7586" w:type="dxa"/>
            <w:shd w:val="clear" w:color="auto" w:fill="auto"/>
          </w:tcPr>
          <w:p w14:paraId="4A177613" w14:textId="10162F94" w:rsidR="00CF6DA3" w:rsidRPr="00C02E7C" w:rsidRDefault="00CF6DA3" w:rsidP="00CF6DA3">
            <w:pPr>
              <w:jc w:val="both"/>
              <w:rPr>
                <w:b/>
                <w:sz w:val="20"/>
                <w:szCs w:val="20"/>
                <w:lang w:val="kk-KZ"/>
              </w:rPr>
            </w:pPr>
            <w:r>
              <w:rPr>
                <w:b/>
                <w:sz w:val="20"/>
                <w:szCs w:val="20"/>
                <w:lang w:val="kk-KZ"/>
              </w:rPr>
              <w:t>СОӨЖ</w:t>
            </w:r>
            <w:r w:rsidRPr="0025160D">
              <w:rPr>
                <w:b/>
                <w:sz w:val="20"/>
                <w:szCs w:val="20"/>
                <w:lang w:val="kk-KZ"/>
              </w:rPr>
              <w:t xml:space="preserve"> </w:t>
            </w:r>
            <w:r w:rsidR="00332C9B">
              <w:rPr>
                <w:b/>
                <w:sz w:val="20"/>
                <w:szCs w:val="20"/>
                <w:lang w:val="kk-KZ"/>
              </w:rPr>
              <w:t>4</w:t>
            </w:r>
            <w:r w:rsidRPr="0025160D">
              <w:rPr>
                <w:b/>
                <w:sz w:val="20"/>
                <w:szCs w:val="20"/>
                <w:lang w:val="kk-KZ"/>
              </w:rPr>
              <w:t xml:space="preserve">. </w:t>
            </w:r>
            <w:r w:rsidRPr="0025160D">
              <w:rPr>
                <w:bCs/>
                <w:sz w:val="20"/>
                <w:szCs w:val="20"/>
                <w:lang w:val="kk-KZ"/>
              </w:rPr>
              <w:t xml:space="preserve">БӨЗ </w:t>
            </w:r>
            <w:r w:rsidR="009235EC">
              <w:rPr>
                <w:bCs/>
                <w:sz w:val="20"/>
                <w:szCs w:val="20"/>
                <w:lang w:val="kk-KZ"/>
              </w:rPr>
              <w:t>3</w:t>
            </w:r>
            <w:r>
              <w:rPr>
                <w:b/>
                <w:bCs/>
                <w:sz w:val="20"/>
                <w:szCs w:val="20"/>
                <w:lang w:val="kk-KZ"/>
              </w:rPr>
              <w:t xml:space="preserve"> </w:t>
            </w:r>
            <w:r>
              <w:rPr>
                <w:sz w:val="20"/>
                <w:szCs w:val="20"/>
                <w:lang w:val="kk-KZ"/>
              </w:rPr>
              <w:t xml:space="preserve">орындау бойынша </w:t>
            </w:r>
            <w:r w:rsidRPr="0025160D">
              <w:rPr>
                <w:sz w:val="20"/>
                <w:szCs w:val="20"/>
                <w:lang w:val="kk-KZ"/>
              </w:rPr>
              <w:t xml:space="preserve"> </w:t>
            </w:r>
            <w:r>
              <w:rPr>
                <w:sz w:val="20"/>
                <w:szCs w:val="20"/>
                <w:lang w:val="kk-KZ"/>
              </w:rPr>
              <w:t>кеңестер</w:t>
            </w:r>
          </w:p>
        </w:tc>
        <w:tc>
          <w:tcPr>
            <w:tcW w:w="851" w:type="dxa"/>
            <w:shd w:val="clear" w:color="auto" w:fill="auto"/>
          </w:tcPr>
          <w:p w14:paraId="01199B63" w14:textId="77777777" w:rsidR="00CF6DA3" w:rsidRDefault="00CF6DA3" w:rsidP="00CF6DA3">
            <w:pPr>
              <w:tabs>
                <w:tab w:val="left" w:pos="1276"/>
              </w:tabs>
              <w:jc w:val="center"/>
              <w:rPr>
                <w:sz w:val="20"/>
                <w:szCs w:val="20"/>
                <w:lang w:val="kk-KZ"/>
              </w:rPr>
            </w:pPr>
          </w:p>
        </w:tc>
        <w:tc>
          <w:tcPr>
            <w:tcW w:w="709" w:type="dxa"/>
            <w:shd w:val="clear" w:color="auto" w:fill="auto"/>
          </w:tcPr>
          <w:p w14:paraId="4E6AC855" w14:textId="77777777" w:rsidR="00CF6DA3" w:rsidRDefault="00CF6DA3" w:rsidP="00CF6DA3">
            <w:pPr>
              <w:tabs>
                <w:tab w:val="left" w:pos="1276"/>
              </w:tabs>
              <w:jc w:val="center"/>
              <w:rPr>
                <w:sz w:val="20"/>
                <w:szCs w:val="20"/>
                <w:lang w:val="kk-KZ"/>
              </w:rPr>
            </w:pPr>
          </w:p>
        </w:tc>
      </w:tr>
      <w:tr w:rsidR="00CF6DA3" w:rsidRPr="00E376AB" w14:paraId="5C4E20C6" w14:textId="77777777" w:rsidTr="002A2B23">
        <w:trPr>
          <w:trHeight w:val="458"/>
        </w:trPr>
        <w:tc>
          <w:tcPr>
            <w:tcW w:w="919" w:type="dxa"/>
            <w:shd w:val="clear" w:color="auto" w:fill="auto"/>
          </w:tcPr>
          <w:p w14:paraId="50F9E3AE" w14:textId="119C8B2F" w:rsidR="00CF6DA3" w:rsidRDefault="00CF6DA3" w:rsidP="00CF6DA3">
            <w:pPr>
              <w:tabs>
                <w:tab w:val="left" w:pos="1276"/>
              </w:tabs>
              <w:jc w:val="center"/>
              <w:rPr>
                <w:sz w:val="20"/>
                <w:szCs w:val="20"/>
                <w:lang w:val="kk-KZ"/>
              </w:rPr>
            </w:pPr>
            <w:r>
              <w:rPr>
                <w:sz w:val="20"/>
                <w:szCs w:val="20"/>
                <w:lang w:val="kk-KZ"/>
              </w:rPr>
              <w:t>12</w:t>
            </w:r>
          </w:p>
        </w:tc>
        <w:tc>
          <w:tcPr>
            <w:tcW w:w="7586" w:type="dxa"/>
            <w:shd w:val="clear" w:color="auto" w:fill="auto"/>
          </w:tcPr>
          <w:p w14:paraId="2860C87F" w14:textId="143DE05C" w:rsidR="00CF6DA3" w:rsidRPr="0025160D" w:rsidRDefault="00CF6DA3" w:rsidP="00CF6DA3">
            <w:pPr>
              <w:jc w:val="both"/>
              <w:rPr>
                <w:bCs/>
                <w:sz w:val="20"/>
                <w:szCs w:val="20"/>
                <w:lang w:val="kk-KZ"/>
              </w:rPr>
            </w:pPr>
            <w:r w:rsidRPr="00C02E7C">
              <w:rPr>
                <w:b/>
                <w:sz w:val="20"/>
                <w:szCs w:val="20"/>
                <w:lang w:val="kk-KZ"/>
              </w:rPr>
              <w:t>Д12.</w:t>
            </w:r>
            <w:r>
              <w:rPr>
                <w:bCs/>
                <w:sz w:val="20"/>
                <w:szCs w:val="20"/>
                <w:lang w:val="kk-KZ"/>
              </w:rPr>
              <w:t xml:space="preserve"> </w:t>
            </w:r>
            <w:bookmarkStart w:id="4" w:name="_Hlk210143780"/>
            <w:r>
              <w:rPr>
                <w:bCs/>
                <w:sz w:val="20"/>
                <w:szCs w:val="20"/>
                <w:lang w:val="kk-KZ"/>
              </w:rPr>
              <w:t>Ө</w:t>
            </w:r>
            <w:r w:rsidRPr="00C66A6E">
              <w:rPr>
                <w:bCs/>
                <w:sz w:val="20"/>
                <w:szCs w:val="20"/>
                <w:lang w:val="kk-KZ"/>
              </w:rPr>
              <w:t>німнің бренді мен стратегияс</w:t>
            </w:r>
            <w:r>
              <w:rPr>
                <w:bCs/>
                <w:sz w:val="20"/>
                <w:szCs w:val="20"/>
                <w:lang w:val="kk-KZ"/>
              </w:rPr>
              <w:t>ын ә</w:t>
            </w:r>
            <w:r w:rsidRPr="00C66A6E">
              <w:rPr>
                <w:bCs/>
                <w:sz w:val="20"/>
                <w:szCs w:val="20"/>
                <w:lang w:val="kk-KZ"/>
              </w:rPr>
              <w:t xml:space="preserve">зірлеу. </w:t>
            </w:r>
            <w:bookmarkEnd w:id="4"/>
          </w:p>
          <w:p w14:paraId="1DA06759" w14:textId="1FA909E0" w:rsidR="00CF6DA3" w:rsidRPr="0025160D" w:rsidRDefault="00CF6DA3" w:rsidP="00CF6DA3">
            <w:pPr>
              <w:jc w:val="both"/>
              <w:rPr>
                <w:bCs/>
                <w:sz w:val="20"/>
                <w:szCs w:val="20"/>
                <w:lang w:val="kk-KZ"/>
              </w:rPr>
            </w:pPr>
          </w:p>
        </w:tc>
        <w:tc>
          <w:tcPr>
            <w:tcW w:w="851" w:type="dxa"/>
            <w:shd w:val="clear" w:color="auto" w:fill="auto"/>
          </w:tcPr>
          <w:p w14:paraId="2DA992B5" w14:textId="5EFBC44A" w:rsidR="00CF6DA3" w:rsidRDefault="00CF6DA3" w:rsidP="00CF6DA3">
            <w:pPr>
              <w:tabs>
                <w:tab w:val="left" w:pos="1276"/>
              </w:tabs>
              <w:jc w:val="center"/>
              <w:rPr>
                <w:sz w:val="20"/>
                <w:szCs w:val="20"/>
                <w:lang w:val="kk-KZ"/>
              </w:rPr>
            </w:pPr>
            <w:r>
              <w:rPr>
                <w:sz w:val="20"/>
                <w:szCs w:val="20"/>
                <w:lang w:val="kk-KZ"/>
              </w:rPr>
              <w:t>1</w:t>
            </w:r>
          </w:p>
        </w:tc>
        <w:tc>
          <w:tcPr>
            <w:tcW w:w="709" w:type="dxa"/>
            <w:shd w:val="clear" w:color="auto" w:fill="auto"/>
          </w:tcPr>
          <w:p w14:paraId="5D6DE745" w14:textId="1E7E2625" w:rsidR="00CF6DA3" w:rsidRDefault="00CF6DA3" w:rsidP="00CF6DA3">
            <w:pPr>
              <w:tabs>
                <w:tab w:val="left" w:pos="1276"/>
              </w:tabs>
              <w:jc w:val="center"/>
              <w:rPr>
                <w:sz w:val="20"/>
                <w:szCs w:val="20"/>
                <w:lang w:val="kk-KZ"/>
              </w:rPr>
            </w:pPr>
            <w:r>
              <w:rPr>
                <w:sz w:val="20"/>
                <w:szCs w:val="20"/>
                <w:lang w:val="kk-KZ"/>
              </w:rPr>
              <w:t>1</w:t>
            </w:r>
          </w:p>
        </w:tc>
      </w:tr>
      <w:tr w:rsidR="00CF6DA3" w:rsidRPr="00E376AB" w14:paraId="17BCE6E3" w14:textId="77777777" w:rsidTr="002A2B23">
        <w:trPr>
          <w:trHeight w:val="917"/>
        </w:trPr>
        <w:tc>
          <w:tcPr>
            <w:tcW w:w="919" w:type="dxa"/>
            <w:shd w:val="clear" w:color="auto" w:fill="auto"/>
          </w:tcPr>
          <w:p w14:paraId="4E227C99" w14:textId="77777777" w:rsidR="00CF6DA3" w:rsidRDefault="00CF6DA3" w:rsidP="00CF6DA3">
            <w:pPr>
              <w:tabs>
                <w:tab w:val="left" w:pos="1276"/>
              </w:tabs>
              <w:jc w:val="center"/>
              <w:rPr>
                <w:sz w:val="20"/>
                <w:szCs w:val="20"/>
                <w:lang w:val="kk-KZ"/>
              </w:rPr>
            </w:pPr>
          </w:p>
        </w:tc>
        <w:tc>
          <w:tcPr>
            <w:tcW w:w="7586" w:type="dxa"/>
            <w:shd w:val="clear" w:color="auto" w:fill="auto"/>
          </w:tcPr>
          <w:p w14:paraId="23F87466" w14:textId="2050F0D3" w:rsidR="00CF6DA3" w:rsidRDefault="00CF6DA3" w:rsidP="00CF6DA3">
            <w:pPr>
              <w:jc w:val="both"/>
              <w:rPr>
                <w:bCs/>
                <w:sz w:val="20"/>
                <w:szCs w:val="20"/>
                <w:lang w:val="kk-KZ"/>
              </w:rPr>
            </w:pPr>
            <w:r w:rsidRPr="00C02E7C">
              <w:rPr>
                <w:b/>
                <w:sz w:val="20"/>
                <w:szCs w:val="20"/>
                <w:lang w:val="kk-KZ"/>
              </w:rPr>
              <w:t>СС12.</w:t>
            </w:r>
            <w:r>
              <w:rPr>
                <w:bCs/>
                <w:sz w:val="20"/>
                <w:szCs w:val="20"/>
                <w:lang w:val="kk-KZ"/>
              </w:rPr>
              <w:t xml:space="preserve"> </w:t>
            </w:r>
            <w:r w:rsidRPr="00C66A6E">
              <w:rPr>
                <w:bCs/>
                <w:sz w:val="20"/>
                <w:szCs w:val="20"/>
                <w:lang w:val="kk-KZ"/>
              </w:rPr>
              <w:t>Дизайн стратегиясы, бизнес арасындағы өзара</w:t>
            </w:r>
            <w:r>
              <w:rPr>
                <w:bCs/>
                <w:sz w:val="20"/>
                <w:szCs w:val="20"/>
                <w:lang w:val="kk-KZ"/>
              </w:rPr>
              <w:t xml:space="preserve"> </w:t>
            </w:r>
            <w:r w:rsidRPr="00C66A6E">
              <w:rPr>
                <w:bCs/>
                <w:sz w:val="20"/>
                <w:szCs w:val="20"/>
                <w:lang w:val="kk-KZ"/>
              </w:rPr>
              <w:t>корпоративтік басқару стратегиясы мен қажеттіліктеріне негіздел</w:t>
            </w:r>
            <w:r w:rsidR="009235EC">
              <w:rPr>
                <w:bCs/>
                <w:sz w:val="20"/>
                <w:szCs w:val="20"/>
                <w:lang w:val="kk-KZ"/>
              </w:rPr>
              <w:t>уі</w:t>
            </w:r>
            <w:r w:rsidRPr="00C66A6E">
              <w:rPr>
                <w:bCs/>
                <w:sz w:val="20"/>
                <w:szCs w:val="20"/>
                <w:lang w:val="kk-KZ"/>
              </w:rPr>
              <w:t xml:space="preserve">. </w:t>
            </w:r>
          </w:p>
          <w:p w14:paraId="1C12E302" w14:textId="0D9632BE" w:rsidR="00CF6DA3" w:rsidRPr="0025160D" w:rsidRDefault="00CF6DA3" w:rsidP="00CF6DA3">
            <w:pPr>
              <w:jc w:val="both"/>
              <w:rPr>
                <w:bCs/>
                <w:sz w:val="20"/>
                <w:szCs w:val="20"/>
                <w:lang w:val="kk-KZ"/>
              </w:rPr>
            </w:pPr>
            <w:r w:rsidRPr="00C66A6E">
              <w:rPr>
                <w:bCs/>
                <w:sz w:val="20"/>
                <w:szCs w:val="20"/>
                <w:lang w:val="kk-KZ"/>
              </w:rPr>
              <w:t>Бәсекелестікті күшейту</w:t>
            </w:r>
            <w:r>
              <w:rPr>
                <w:bCs/>
                <w:sz w:val="20"/>
                <w:szCs w:val="20"/>
                <w:lang w:val="kk-KZ"/>
              </w:rPr>
              <w:t xml:space="preserve"> </w:t>
            </w:r>
            <w:r w:rsidRPr="00C66A6E">
              <w:rPr>
                <w:bCs/>
                <w:sz w:val="20"/>
                <w:szCs w:val="20"/>
                <w:lang w:val="kk-KZ"/>
              </w:rPr>
              <w:t>өнім мен компанияның артықшылықтары мен ерекшеліктері.</w:t>
            </w:r>
          </w:p>
        </w:tc>
        <w:tc>
          <w:tcPr>
            <w:tcW w:w="851" w:type="dxa"/>
            <w:shd w:val="clear" w:color="auto" w:fill="auto"/>
          </w:tcPr>
          <w:p w14:paraId="1B9B8D02" w14:textId="7BA629E3" w:rsidR="00CF6DA3" w:rsidRDefault="00CF6DA3" w:rsidP="00CF6DA3">
            <w:pPr>
              <w:tabs>
                <w:tab w:val="left" w:pos="1276"/>
              </w:tabs>
              <w:jc w:val="center"/>
              <w:rPr>
                <w:sz w:val="20"/>
                <w:szCs w:val="20"/>
                <w:lang w:val="kk-KZ"/>
              </w:rPr>
            </w:pPr>
            <w:r>
              <w:rPr>
                <w:sz w:val="20"/>
                <w:szCs w:val="20"/>
                <w:lang w:val="kk-KZ"/>
              </w:rPr>
              <w:t>2</w:t>
            </w:r>
          </w:p>
        </w:tc>
        <w:tc>
          <w:tcPr>
            <w:tcW w:w="709" w:type="dxa"/>
            <w:shd w:val="clear" w:color="auto" w:fill="auto"/>
          </w:tcPr>
          <w:p w14:paraId="397D51EE" w14:textId="688A16E1" w:rsidR="00CF6DA3" w:rsidRDefault="00CF6DA3" w:rsidP="00CF6DA3">
            <w:pPr>
              <w:tabs>
                <w:tab w:val="left" w:pos="1276"/>
              </w:tabs>
              <w:jc w:val="center"/>
              <w:rPr>
                <w:sz w:val="20"/>
                <w:szCs w:val="20"/>
                <w:lang w:val="kk-KZ"/>
              </w:rPr>
            </w:pPr>
            <w:r>
              <w:rPr>
                <w:sz w:val="20"/>
                <w:szCs w:val="20"/>
                <w:lang w:val="kk-KZ"/>
              </w:rPr>
              <w:t>9</w:t>
            </w:r>
          </w:p>
        </w:tc>
      </w:tr>
      <w:tr w:rsidR="00CF6DA3" w:rsidRPr="00E376AB" w14:paraId="7ED0543B" w14:textId="77777777" w:rsidTr="002A2B23">
        <w:trPr>
          <w:trHeight w:val="229"/>
        </w:trPr>
        <w:tc>
          <w:tcPr>
            <w:tcW w:w="919" w:type="dxa"/>
            <w:shd w:val="clear" w:color="auto" w:fill="auto"/>
          </w:tcPr>
          <w:p w14:paraId="66065022" w14:textId="77777777" w:rsidR="00CF6DA3" w:rsidRDefault="00CF6DA3" w:rsidP="00CF6DA3">
            <w:pPr>
              <w:tabs>
                <w:tab w:val="left" w:pos="1276"/>
              </w:tabs>
              <w:jc w:val="center"/>
              <w:rPr>
                <w:sz w:val="20"/>
                <w:szCs w:val="20"/>
                <w:lang w:val="kk-KZ"/>
              </w:rPr>
            </w:pPr>
          </w:p>
        </w:tc>
        <w:tc>
          <w:tcPr>
            <w:tcW w:w="7586" w:type="dxa"/>
            <w:shd w:val="clear" w:color="auto" w:fill="auto"/>
          </w:tcPr>
          <w:p w14:paraId="1B3D044B" w14:textId="61839D6E" w:rsidR="00CF6DA3" w:rsidRPr="0025160D" w:rsidRDefault="00CF6DA3" w:rsidP="00CF6DA3">
            <w:pPr>
              <w:jc w:val="both"/>
              <w:rPr>
                <w:bCs/>
                <w:sz w:val="20"/>
                <w:szCs w:val="20"/>
                <w:lang w:val="kk-KZ"/>
              </w:rPr>
            </w:pPr>
            <w:r w:rsidRPr="00C02E7C">
              <w:rPr>
                <w:b/>
                <w:sz w:val="20"/>
                <w:szCs w:val="20"/>
                <w:lang w:val="kk-KZ"/>
              </w:rPr>
              <w:t xml:space="preserve">БӨЗ </w:t>
            </w:r>
            <w:r>
              <w:rPr>
                <w:b/>
                <w:sz w:val="20"/>
                <w:szCs w:val="20"/>
                <w:lang w:val="kk-KZ"/>
              </w:rPr>
              <w:t>3</w:t>
            </w:r>
            <w:r>
              <w:rPr>
                <w:bCs/>
                <w:sz w:val="20"/>
                <w:szCs w:val="20"/>
                <w:lang w:val="kk-KZ"/>
              </w:rPr>
              <w:t>.</w:t>
            </w:r>
            <w:r w:rsidRPr="0025160D">
              <w:rPr>
                <w:bCs/>
                <w:sz w:val="20"/>
                <w:szCs w:val="20"/>
                <w:lang w:val="kk-KZ"/>
              </w:rPr>
              <w:t xml:space="preserve"> </w:t>
            </w:r>
            <w:r w:rsidR="00CD3BE9">
              <w:rPr>
                <w:bCs/>
                <w:sz w:val="20"/>
                <w:szCs w:val="20"/>
                <w:lang w:val="kk-KZ"/>
              </w:rPr>
              <w:t>Ө</w:t>
            </w:r>
            <w:r w:rsidR="00CD3BE9" w:rsidRPr="00C66A6E">
              <w:rPr>
                <w:bCs/>
                <w:sz w:val="20"/>
                <w:szCs w:val="20"/>
                <w:lang w:val="kk-KZ"/>
              </w:rPr>
              <w:t>німнің бренді мен стратегияс</w:t>
            </w:r>
            <w:r w:rsidR="00CD3BE9">
              <w:rPr>
                <w:bCs/>
                <w:sz w:val="20"/>
                <w:szCs w:val="20"/>
                <w:lang w:val="kk-KZ"/>
              </w:rPr>
              <w:t>ын ә</w:t>
            </w:r>
            <w:r w:rsidR="00CD3BE9" w:rsidRPr="00C66A6E">
              <w:rPr>
                <w:bCs/>
                <w:sz w:val="20"/>
                <w:szCs w:val="20"/>
                <w:lang w:val="kk-KZ"/>
              </w:rPr>
              <w:t>зірлеу.</w:t>
            </w:r>
          </w:p>
        </w:tc>
        <w:tc>
          <w:tcPr>
            <w:tcW w:w="851" w:type="dxa"/>
            <w:shd w:val="clear" w:color="auto" w:fill="auto"/>
          </w:tcPr>
          <w:p w14:paraId="0EDA5FDB" w14:textId="77777777" w:rsidR="00CF6DA3" w:rsidRDefault="00CF6DA3" w:rsidP="00CF6DA3">
            <w:pPr>
              <w:tabs>
                <w:tab w:val="left" w:pos="1276"/>
              </w:tabs>
              <w:jc w:val="center"/>
              <w:rPr>
                <w:sz w:val="20"/>
                <w:szCs w:val="20"/>
                <w:lang w:val="kk-KZ"/>
              </w:rPr>
            </w:pPr>
          </w:p>
        </w:tc>
        <w:tc>
          <w:tcPr>
            <w:tcW w:w="709" w:type="dxa"/>
            <w:shd w:val="clear" w:color="auto" w:fill="auto"/>
          </w:tcPr>
          <w:p w14:paraId="6A9C0748" w14:textId="3BF049D3" w:rsidR="00CF6DA3" w:rsidRDefault="00CF6DA3" w:rsidP="00CF6DA3">
            <w:pPr>
              <w:tabs>
                <w:tab w:val="left" w:pos="1276"/>
              </w:tabs>
              <w:jc w:val="center"/>
              <w:rPr>
                <w:sz w:val="20"/>
                <w:szCs w:val="20"/>
                <w:lang w:val="kk-KZ"/>
              </w:rPr>
            </w:pPr>
            <w:r>
              <w:rPr>
                <w:sz w:val="20"/>
                <w:szCs w:val="20"/>
                <w:lang w:val="kk-KZ"/>
              </w:rPr>
              <w:t>15</w:t>
            </w:r>
          </w:p>
        </w:tc>
      </w:tr>
      <w:tr w:rsidR="00F91FC5" w:rsidRPr="00E376AB" w14:paraId="7E9A34F0" w14:textId="77777777" w:rsidTr="002A2B23">
        <w:trPr>
          <w:trHeight w:val="229"/>
        </w:trPr>
        <w:tc>
          <w:tcPr>
            <w:tcW w:w="919" w:type="dxa"/>
            <w:shd w:val="clear" w:color="auto" w:fill="auto"/>
          </w:tcPr>
          <w:p w14:paraId="451823F7" w14:textId="77777777" w:rsidR="00F91FC5" w:rsidRDefault="00F91FC5" w:rsidP="00CF6DA3">
            <w:pPr>
              <w:tabs>
                <w:tab w:val="left" w:pos="1276"/>
              </w:tabs>
              <w:jc w:val="center"/>
              <w:rPr>
                <w:sz w:val="20"/>
                <w:szCs w:val="20"/>
                <w:lang w:val="kk-KZ"/>
              </w:rPr>
            </w:pPr>
          </w:p>
        </w:tc>
        <w:tc>
          <w:tcPr>
            <w:tcW w:w="7586" w:type="dxa"/>
            <w:shd w:val="clear" w:color="auto" w:fill="auto"/>
          </w:tcPr>
          <w:p w14:paraId="4A28A73A" w14:textId="327CFB65" w:rsidR="00F91FC5" w:rsidRPr="00C02E7C" w:rsidRDefault="00F91FC5" w:rsidP="00F91FC5">
            <w:pPr>
              <w:jc w:val="center"/>
              <w:rPr>
                <w:b/>
                <w:sz w:val="20"/>
                <w:szCs w:val="20"/>
                <w:lang w:val="kk-KZ"/>
              </w:rPr>
            </w:pPr>
            <w:r>
              <w:rPr>
                <w:b/>
                <w:sz w:val="20"/>
                <w:szCs w:val="20"/>
                <w:lang w:val="kk-KZ"/>
              </w:rPr>
              <w:t xml:space="preserve">Модуль </w:t>
            </w:r>
            <w:r w:rsidR="00084C0B">
              <w:rPr>
                <w:b/>
                <w:sz w:val="20"/>
                <w:szCs w:val="20"/>
                <w:lang w:val="kk-KZ"/>
              </w:rPr>
              <w:t>4</w:t>
            </w:r>
            <w:r>
              <w:rPr>
                <w:b/>
                <w:sz w:val="20"/>
                <w:szCs w:val="20"/>
                <w:lang w:val="kk-KZ"/>
              </w:rPr>
              <w:t>.</w:t>
            </w:r>
            <w:r w:rsidR="00084C0B" w:rsidRPr="00765DC0">
              <w:rPr>
                <w:bCs/>
                <w:sz w:val="20"/>
                <w:szCs w:val="20"/>
                <w:lang w:val="kk-KZ"/>
              </w:rPr>
              <w:t xml:space="preserve"> </w:t>
            </w:r>
            <w:r w:rsidR="00084C0B" w:rsidRPr="00084C0B">
              <w:rPr>
                <w:b/>
                <w:sz w:val="20"/>
                <w:szCs w:val="20"/>
                <w:lang w:val="kk-KZ"/>
              </w:rPr>
              <w:t>Дизайн-бизнестегі шығармашылық</w:t>
            </w:r>
          </w:p>
        </w:tc>
        <w:tc>
          <w:tcPr>
            <w:tcW w:w="851" w:type="dxa"/>
            <w:shd w:val="clear" w:color="auto" w:fill="auto"/>
          </w:tcPr>
          <w:p w14:paraId="14A43683" w14:textId="77777777" w:rsidR="00F91FC5" w:rsidRDefault="00F91FC5" w:rsidP="00CF6DA3">
            <w:pPr>
              <w:tabs>
                <w:tab w:val="left" w:pos="1276"/>
              </w:tabs>
              <w:jc w:val="center"/>
              <w:rPr>
                <w:sz w:val="20"/>
                <w:szCs w:val="20"/>
                <w:lang w:val="kk-KZ"/>
              </w:rPr>
            </w:pPr>
          </w:p>
        </w:tc>
        <w:tc>
          <w:tcPr>
            <w:tcW w:w="709" w:type="dxa"/>
            <w:shd w:val="clear" w:color="auto" w:fill="auto"/>
          </w:tcPr>
          <w:p w14:paraId="7ACBFC47" w14:textId="77777777" w:rsidR="00F91FC5" w:rsidRDefault="00F91FC5" w:rsidP="00CF6DA3">
            <w:pPr>
              <w:tabs>
                <w:tab w:val="left" w:pos="1276"/>
              </w:tabs>
              <w:jc w:val="center"/>
              <w:rPr>
                <w:sz w:val="20"/>
                <w:szCs w:val="20"/>
                <w:lang w:val="kk-KZ"/>
              </w:rPr>
            </w:pPr>
          </w:p>
        </w:tc>
      </w:tr>
      <w:tr w:rsidR="00CF6DA3" w:rsidRPr="00E376AB" w14:paraId="2FAD5EC0" w14:textId="77777777" w:rsidTr="002A2B23">
        <w:trPr>
          <w:trHeight w:val="458"/>
        </w:trPr>
        <w:tc>
          <w:tcPr>
            <w:tcW w:w="919" w:type="dxa"/>
            <w:shd w:val="clear" w:color="auto" w:fill="auto"/>
          </w:tcPr>
          <w:p w14:paraId="49F5BA1D" w14:textId="31E33742" w:rsidR="00CF6DA3" w:rsidRDefault="00CF6DA3" w:rsidP="00CF6DA3">
            <w:pPr>
              <w:tabs>
                <w:tab w:val="left" w:pos="1276"/>
              </w:tabs>
              <w:jc w:val="center"/>
              <w:rPr>
                <w:sz w:val="20"/>
                <w:szCs w:val="20"/>
                <w:lang w:val="kk-KZ"/>
              </w:rPr>
            </w:pPr>
            <w:r>
              <w:rPr>
                <w:sz w:val="20"/>
                <w:szCs w:val="20"/>
                <w:lang w:val="kk-KZ"/>
              </w:rPr>
              <w:t>13</w:t>
            </w:r>
          </w:p>
        </w:tc>
        <w:tc>
          <w:tcPr>
            <w:tcW w:w="7586" w:type="dxa"/>
            <w:shd w:val="clear" w:color="auto" w:fill="auto"/>
          </w:tcPr>
          <w:p w14:paraId="094C41D8" w14:textId="67F3E814" w:rsidR="00CF6DA3" w:rsidRPr="00765DC0" w:rsidRDefault="00CF6DA3" w:rsidP="00CF6DA3">
            <w:pPr>
              <w:jc w:val="both"/>
              <w:rPr>
                <w:bCs/>
                <w:sz w:val="20"/>
                <w:szCs w:val="20"/>
                <w:lang w:val="kk-KZ"/>
              </w:rPr>
            </w:pPr>
            <w:r w:rsidRPr="00C02E7C">
              <w:rPr>
                <w:b/>
                <w:sz w:val="20"/>
                <w:szCs w:val="20"/>
                <w:lang w:val="kk-KZ"/>
              </w:rPr>
              <w:t>Д13.</w:t>
            </w:r>
            <w:r>
              <w:rPr>
                <w:bCs/>
                <w:sz w:val="20"/>
                <w:szCs w:val="20"/>
                <w:lang w:val="kk-KZ"/>
              </w:rPr>
              <w:t xml:space="preserve"> </w:t>
            </w:r>
            <w:r w:rsidRPr="00765DC0">
              <w:rPr>
                <w:bCs/>
                <w:sz w:val="20"/>
                <w:szCs w:val="20"/>
                <w:lang w:val="kk-KZ"/>
              </w:rPr>
              <w:t>Дизайн-бизнестегі шығармашылық ұжымды басқару</w:t>
            </w:r>
          </w:p>
          <w:p w14:paraId="72F1CF3C" w14:textId="0E6C0F72" w:rsidR="00CF6DA3" w:rsidRPr="0025160D" w:rsidRDefault="00CF6DA3" w:rsidP="00CF6DA3">
            <w:pPr>
              <w:jc w:val="both"/>
              <w:rPr>
                <w:bCs/>
                <w:sz w:val="20"/>
                <w:szCs w:val="20"/>
                <w:lang w:val="kk-KZ"/>
              </w:rPr>
            </w:pPr>
          </w:p>
        </w:tc>
        <w:tc>
          <w:tcPr>
            <w:tcW w:w="851" w:type="dxa"/>
            <w:shd w:val="clear" w:color="auto" w:fill="auto"/>
          </w:tcPr>
          <w:p w14:paraId="41A835CB" w14:textId="30A1F5F5" w:rsidR="00CF6DA3" w:rsidRDefault="00CF6DA3" w:rsidP="00CF6DA3">
            <w:pPr>
              <w:tabs>
                <w:tab w:val="left" w:pos="1276"/>
              </w:tabs>
              <w:jc w:val="center"/>
              <w:rPr>
                <w:sz w:val="20"/>
                <w:szCs w:val="20"/>
                <w:lang w:val="kk-KZ"/>
              </w:rPr>
            </w:pPr>
            <w:r>
              <w:rPr>
                <w:sz w:val="20"/>
                <w:szCs w:val="20"/>
                <w:lang w:val="kk-KZ"/>
              </w:rPr>
              <w:t>1</w:t>
            </w:r>
          </w:p>
        </w:tc>
        <w:tc>
          <w:tcPr>
            <w:tcW w:w="709" w:type="dxa"/>
            <w:shd w:val="clear" w:color="auto" w:fill="auto"/>
          </w:tcPr>
          <w:p w14:paraId="6D249678" w14:textId="149CB3D8" w:rsidR="00CF6DA3" w:rsidRDefault="00CF6DA3" w:rsidP="00CF6DA3">
            <w:pPr>
              <w:tabs>
                <w:tab w:val="left" w:pos="1276"/>
              </w:tabs>
              <w:jc w:val="center"/>
              <w:rPr>
                <w:sz w:val="20"/>
                <w:szCs w:val="20"/>
                <w:lang w:val="kk-KZ"/>
              </w:rPr>
            </w:pPr>
            <w:r>
              <w:rPr>
                <w:sz w:val="20"/>
                <w:szCs w:val="20"/>
                <w:lang w:val="kk-KZ"/>
              </w:rPr>
              <w:t>1</w:t>
            </w:r>
          </w:p>
        </w:tc>
      </w:tr>
      <w:tr w:rsidR="00CF6DA3" w:rsidRPr="00E376AB" w14:paraId="6FD24B3D" w14:textId="77777777" w:rsidTr="002A2B23">
        <w:trPr>
          <w:trHeight w:val="687"/>
        </w:trPr>
        <w:tc>
          <w:tcPr>
            <w:tcW w:w="919" w:type="dxa"/>
            <w:shd w:val="clear" w:color="auto" w:fill="auto"/>
          </w:tcPr>
          <w:p w14:paraId="31C988AA" w14:textId="77777777" w:rsidR="00CF6DA3" w:rsidRDefault="00CF6DA3" w:rsidP="00CF6DA3">
            <w:pPr>
              <w:tabs>
                <w:tab w:val="left" w:pos="1276"/>
              </w:tabs>
              <w:jc w:val="center"/>
              <w:rPr>
                <w:sz w:val="20"/>
                <w:szCs w:val="20"/>
                <w:lang w:val="kk-KZ"/>
              </w:rPr>
            </w:pPr>
          </w:p>
        </w:tc>
        <w:tc>
          <w:tcPr>
            <w:tcW w:w="7586" w:type="dxa"/>
            <w:shd w:val="clear" w:color="auto" w:fill="auto"/>
          </w:tcPr>
          <w:p w14:paraId="5A8CAA1D" w14:textId="690BD5C5" w:rsidR="00CF6DA3" w:rsidRDefault="00CF6DA3" w:rsidP="00CF6DA3">
            <w:pPr>
              <w:jc w:val="both"/>
              <w:rPr>
                <w:bCs/>
                <w:sz w:val="20"/>
                <w:szCs w:val="20"/>
                <w:lang w:val="kk-KZ"/>
              </w:rPr>
            </w:pPr>
            <w:r w:rsidRPr="00C02E7C">
              <w:rPr>
                <w:b/>
                <w:sz w:val="20"/>
                <w:szCs w:val="20"/>
                <w:lang w:val="kk-KZ"/>
              </w:rPr>
              <w:t>СС13.</w:t>
            </w:r>
            <w:r>
              <w:rPr>
                <w:bCs/>
                <w:sz w:val="20"/>
                <w:szCs w:val="20"/>
                <w:lang w:val="kk-KZ"/>
              </w:rPr>
              <w:t xml:space="preserve"> </w:t>
            </w:r>
            <w:r w:rsidRPr="00765DC0">
              <w:rPr>
                <w:bCs/>
                <w:sz w:val="20"/>
                <w:szCs w:val="20"/>
                <w:lang w:val="kk-KZ"/>
              </w:rPr>
              <w:t xml:space="preserve">Компанияның дизайн саласындағы шығармашылық ресурсы. </w:t>
            </w:r>
          </w:p>
          <w:p w14:paraId="6166EFA7" w14:textId="0619DA11" w:rsidR="00CF6DA3" w:rsidRDefault="00CF6DA3" w:rsidP="00CF6DA3">
            <w:pPr>
              <w:jc w:val="both"/>
              <w:rPr>
                <w:bCs/>
                <w:sz w:val="20"/>
                <w:szCs w:val="20"/>
                <w:lang w:val="kk-KZ"/>
              </w:rPr>
            </w:pPr>
            <w:r>
              <w:rPr>
                <w:bCs/>
                <w:sz w:val="20"/>
                <w:szCs w:val="20"/>
                <w:lang w:val="kk-KZ"/>
              </w:rPr>
              <w:t>Ш</w:t>
            </w:r>
            <w:r w:rsidRPr="00765DC0">
              <w:rPr>
                <w:bCs/>
                <w:sz w:val="20"/>
                <w:szCs w:val="20"/>
                <w:lang w:val="kk-KZ"/>
              </w:rPr>
              <w:t>таттағы қызметкерлер</w:t>
            </w:r>
            <w:r>
              <w:rPr>
                <w:bCs/>
                <w:sz w:val="20"/>
                <w:szCs w:val="20"/>
                <w:lang w:val="kk-KZ"/>
              </w:rPr>
              <w:t>,</w:t>
            </w:r>
            <w:r>
              <w:rPr>
                <w:bCs/>
                <w:sz w:val="20"/>
                <w:szCs w:val="20"/>
                <w:lang w:val="kk-KZ"/>
              </w:rPr>
              <w:t xml:space="preserve"> </w:t>
            </w:r>
            <w:r>
              <w:rPr>
                <w:bCs/>
                <w:sz w:val="20"/>
                <w:szCs w:val="20"/>
                <w:lang w:val="kk-KZ"/>
              </w:rPr>
              <w:t>а</w:t>
            </w:r>
            <w:r w:rsidRPr="00765DC0">
              <w:rPr>
                <w:bCs/>
                <w:sz w:val="20"/>
                <w:szCs w:val="20"/>
                <w:lang w:val="kk-KZ"/>
              </w:rPr>
              <w:t>дал</w:t>
            </w:r>
            <w:r w:rsidRPr="00765DC0">
              <w:rPr>
                <w:bCs/>
                <w:sz w:val="20"/>
                <w:szCs w:val="20"/>
                <w:lang w:val="kk-KZ"/>
              </w:rPr>
              <w:t xml:space="preserve"> </w:t>
            </w:r>
            <w:r w:rsidRPr="00765DC0">
              <w:rPr>
                <w:bCs/>
                <w:sz w:val="20"/>
                <w:szCs w:val="20"/>
                <w:lang w:val="kk-KZ"/>
              </w:rPr>
              <w:t xml:space="preserve">аутсорсерлер, жоба командасы. </w:t>
            </w:r>
          </w:p>
          <w:p w14:paraId="1B8CBC0D" w14:textId="6AD1D31B" w:rsidR="00CF6DA3" w:rsidRPr="0025160D" w:rsidRDefault="00CF6DA3" w:rsidP="00CF6DA3">
            <w:pPr>
              <w:jc w:val="both"/>
              <w:rPr>
                <w:bCs/>
                <w:sz w:val="20"/>
                <w:szCs w:val="20"/>
                <w:lang w:val="kk-KZ"/>
              </w:rPr>
            </w:pPr>
          </w:p>
        </w:tc>
        <w:tc>
          <w:tcPr>
            <w:tcW w:w="851" w:type="dxa"/>
            <w:shd w:val="clear" w:color="auto" w:fill="auto"/>
          </w:tcPr>
          <w:p w14:paraId="0117047C" w14:textId="39ED99B7" w:rsidR="00CF6DA3" w:rsidRDefault="00CF6DA3" w:rsidP="00CF6DA3">
            <w:pPr>
              <w:tabs>
                <w:tab w:val="left" w:pos="1276"/>
              </w:tabs>
              <w:jc w:val="center"/>
              <w:rPr>
                <w:sz w:val="20"/>
                <w:szCs w:val="20"/>
                <w:lang w:val="kk-KZ"/>
              </w:rPr>
            </w:pPr>
            <w:r>
              <w:rPr>
                <w:sz w:val="20"/>
                <w:szCs w:val="20"/>
                <w:lang w:val="kk-KZ"/>
              </w:rPr>
              <w:t>3</w:t>
            </w:r>
          </w:p>
        </w:tc>
        <w:tc>
          <w:tcPr>
            <w:tcW w:w="709" w:type="dxa"/>
            <w:shd w:val="clear" w:color="auto" w:fill="auto"/>
          </w:tcPr>
          <w:p w14:paraId="6B13C0A4" w14:textId="5AAC33D8" w:rsidR="00CF6DA3" w:rsidRDefault="00CF6DA3" w:rsidP="00CF6DA3">
            <w:pPr>
              <w:tabs>
                <w:tab w:val="left" w:pos="1276"/>
              </w:tabs>
              <w:jc w:val="center"/>
              <w:rPr>
                <w:sz w:val="20"/>
                <w:szCs w:val="20"/>
                <w:lang w:val="kk-KZ"/>
              </w:rPr>
            </w:pPr>
            <w:r>
              <w:rPr>
                <w:sz w:val="20"/>
                <w:szCs w:val="20"/>
                <w:lang w:val="kk-KZ"/>
              </w:rPr>
              <w:t>9</w:t>
            </w:r>
          </w:p>
        </w:tc>
      </w:tr>
      <w:tr w:rsidR="009235EC" w:rsidRPr="009235EC" w14:paraId="5370671C" w14:textId="77777777" w:rsidTr="002A2B23">
        <w:trPr>
          <w:trHeight w:val="229"/>
        </w:trPr>
        <w:tc>
          <w:tcPr>
            <w:tcW w:w="919" w:type="dxa"/>
            <w:shd w:val="clear" w:color="auto" w:fill="auto"/>
          </w:tcPr>
          <w:p w14:paraId="467D69C8" w14:textId="77777777" w:rsidR="009235EC" w:rsidRDefault="009235EC" w:rsidP="00CF6DA3">
            <w:pPr>
              <w:tabs>
                <w:tab w:val="left" w:pos="1276"/>
              </w:tabs>
              <w:jc w:val="center"/>
              <w:rPr>
                <w:sz w:val="20"/>
                <w:szCs w:val="20"/>
                <w:lang w:val="kk-KZ"/>
              </w:rPr>
            </w:pPr>
          </w:p>
        </w:tc>
        <w:tc>
          <w:tcPr>
            <w:tcW w:w="7586" w:type="dxa"/>
            <w:shd w:val="clear" w:color="auto" w:fill="auto"/>
          </w:tcPr>
          <w:p w14:paraId="54500881" w14:textId="7A502EC5" w:rsidR="009235EC" w:rsidRPr="00C02E7C" w:rsidRDefault="009235EC" w:rsidP="00CF6DA3">
            <w:pPr>
              <w:jc w:val="both"/>
              <w:rPr>
                <w:b/>
                <w:sz w:val="20"/>
                <w:szCs w:val="20"/>
                <w:lang w:val="kk-KZ"/>
              </w:rPr>
            </w:pPr>
            <w:r>
              <w:rPr>
                <w:b/>
                <w:sz w:val="20"/>
                <w:szCs w:val="20"/>
                <w:lang w:val="kk-KZ"/>
              </w:rPr>
              <w:t>СОӨЖ</w:t>
            </w:r>
            <w:r w:rsidRPr="0025160D">
              <w:rPr>
                <w:b/>
                <w:sz w:val="20"/>
                <w:szCs w:val="20"/>
                <w:lang w:val="kk-KZ"/>
              </w:rPr>
              <w:t xml:space="preserve"> </w:t>
            </w:r>
            <w:r>
              <w:rPr>
                <w:b/>
                <w:sz w:val="20"/>
                <w:szCs w:val="20"/>
                <w:lang w:val="kk-KZ"/>
              </w:rPr>
              <w:t>5</w:t>
            </w:r>
            <w:r w:rsidRPr="0025160D">
              <w:rPr>
                <w:b/>
                <w:sz w:val="20"/>
                <w:szCs w:val="20"/>
                <w:lang w:val="kk-KZ"/>
              </w:rPr>
              <w:t xml:space="preserve">. </w:t>
            </w:r>
            <w:r w:rsidRPr="0025160D">
              <w:rPr>
                <w:bCs/>
                <w:sz w:val="20"/>
                <w:szCs w:val="20"/>
                <w:lang w:val="kk-KZ"/>
              </w:rPr>
              <w:t xml:space="preserve">БӨЗ </w:t>
            </w:r>
            <w:r>
              <w:rPr>
                <w:bCs/>
                <w:sz w:val="20"/>
                <w:szCs w:val="20"/>
                <w:lang w:val="kk-KZ"/>
              </w:rPr>
              <w:t>4</w:t>
            </w:r>
            <w:r>
              <w:rPr>
                <w:b/>
                <w:bCs/>
                <w:sz w:val="20"/>
                <w:szCs w:val="20"/>
                <w:lang w:val="kk-KZ"/>
              </w:rPr>
              <w:t xml:space="preserve"> </w:t>
            </w:r>
            <w:r>
              <w:rPr>
                <w:sz w:val="20"/>
                <w:szCs w:val="20"/>
                <w:lang w:val="kk-KZ"/>
              </w:rPr>
              <w:t xml:space="preserve">орындау бойынша </w:t>
            </w:r>
            <w:r w:rsidRPr="0025160D">
              <w:rPr>
                <w:sz w:val="20"/>
                <w:szCs w:val="20"/>
                <w:lang w:val="kk-KZ"/>
              </w:rPr>
              <w:t xml:space="preserve"> </w:t>
            </w:r>
            <w:r>
              <w:rPr>
                <w:sz w:val="20"/>
                <w:szCs w:val="20"/>
                <w:lang w:val="kk-KZ"/>
              </w:rPr>
              <w:t>кеңестер</w:t>
            </w:r>
          </w:p>
        </w:tc>
        <w:tc>
          <w:tcPr>
            <w:tcW w:w="851" w:type="dxa"/>
            <w:shd w:val="clear" w:color="auto" w:fill="auto"/>
          </w:tcPr>
          <w:p w14:paraId="1D631774" w14:textId="77777777" w:rsidR="009235EC" w:rsidRDefault="009235EC" w:rsidP="00CF6DA3">
            <w:pPr>
              <w:tabs>
                <w:tab w:val="left" w:pos="1276"/>
              </w:tabs>
              <w:jc w:val="center"/>
              <w:rPr>
                <w:sz w:val="20"/>
                <w:szCs w:val="20"/>
                <w:lang w:val="kk-KZ"/>
              </w:rPr>
            </w:pPr>
          </w:p>
        </w:tc>
        <w:tc>
          <w:tcPr>
            <w:tcW w:w="709" w:type="dxa"/>
            <w:shd w:val="clear" w:color="auto" w:fill="auto"/>
          </w:tcPr>
          <w:p w14:paraId="7D8787C4" w14:textId="77777777" w:rsidR="009235EC" w:rsidRDefault="009235EC" w:rsidP="00CF6DA3">
            <w:pPr>
              <w:tabs>
                <w:tab w:val="left" w:pos="1276"/>
              </w:tabs>
              <w:jc w:val="center"/>
              <w:rPr>
                <w:sz w:val="20"/>
                <w:szCs w:val="20"/>
                <w:lang w:val="kk-KZ"/>
              </w:rPr>
            </w:pPr>
          </w:p>
        </w:tc>
      </w:tr>
      <w:tr w:rsidR="00CF6DA3" w:rsidRPr="00E376AB" w14:paraId="51A37A05" w14:textId="77777777" w:rsidTr="002A2B23">
        <w:trPr>
          <w:trHeight w:val="458"/>
        </w:trPr>
        <w:tc>
          <w:tcPr>
            <w:tcW w:w="919" w:type="dxa"/>
            <w:shd w:val="clear" w:color="auto" w:fill="auto"/>
          </w:tcPr>
          <w:p w14:paraId="6C98A80E" w14:textId="463EBE71" w:rsidR="00CF6DA3" w:rsidRDefault="00CF6DA3" w:rsidP="00CF6DA3">
            <w:pPr>
              <w:tabs>
                <w:tab w:val="left" w:pos="1276"/>
              </w:tabs>
              <w:jc w:val="center"/>
              <w:rPr>
                <w:sz w:val="20"/>
                <w:szCs w:val="20"/>
                <w:lang w:val="kk-KZ"/>
              </w:rPr>
            </w:pPr>
            <w:r>
              <w:rPr>
                <w:sz w:val="20"/>
                <w:szCs w:val="20"/>
                <w:lang w:val="kk-KZ"/>
              </w:rPr>
              <w:t>14</w:t>
            </w:r>
          </w:p>
        </w:tc>
        <w:tc>
          <w:tcPr>
            <w:tcW w:w="7586" w:type="dxa"/>
            <w:shd w:val="clear" w:color="auto" w:fill="auto"/>
          </w:tcPr>
          <w:p w14:paraId="37AB0075" w14:textId="7282DF81" w:rsidR="00CF6DA3" w:rsidRPr="0025160D" w:rsidRDefault="00CF6DA3" w:rsidP="00CF6DA3">
            <w:pPr>
              <w:jc w:val="both"/>
              <w:rPr>
                <w:bCs/>
                <w:sz w:val="20"/>
                <w:szCs w:val="20"/>
                <w:lang w:val="kk-KZ"/>
              </w:rPr>
            </w:pPr>
            <w:r w:rsidRPr="00C02E7C">
              <w:rPr>
                <w:b/>
                <w:sz w:val="20"/>
                <w:szCs w:val="20"/>
                <w:lang w:val="kk-KZ"/>
              </w:rPr>
              <w:t xml:space="preserve">Д14. </w:t>
            </w:r>
            <w:r>
              <w:rPr>
                <w:bCs/>
                <w:sz w:val="20"/>
                <w:szCs w:val="20"/>
                <w:lang w:val="kk-KZ"/>
              </w:rPr>
              <w:t>Д</w:t>
            </w:r>
            <w:r w:rsidRPr="00765DC0">
              <w:rPr>
                <w:bCs/>
                <w:sz w:val="20"/>
                <w:szCs w:val="20"/>
                <w:lang w:val="kk-KZ"/>
              </w:rPr>
              <w:t>изайн-бизнес</w:t>
            </w:r>
            <w:r>
              <w:rPr>
                <w:bCs/>
                <w:sz w:val="20"/>
                <w:szCs w:val="20"/>
                <w:lang w:val="kk-KZ"/>
              </w:rPr>
              <w:t>тегі</w:t>
            </w:r>
            <w:r w:rsidRPr="00765DC0">
              <w:rPr>
                <w:bCs/>
                <w:sz w:val="20"/>
                <w:szCs w:val="20"/>
                <w:lang w:val="kk-KZ"/>
              </w:rPr>
              <w:t xml:space="preserve"> </w:t>
            </w:r>
            <w:r>
              <w:rPr>
                <w:bCs/>
                <w:sz w:val="20"/>
                <w:szCs w:val="20"/>
                <w:lang w:val="kk-KZ"/>
              </w:rPr>
              <w:t>ш</w:t>
            </w:r>
            <w:r w:rsidRPr="00765DC0">
              <w:rPr>
                <w:bCs/>
                <w:sz w:val="20"/>
                <w:szCs w:val="20"/>
                <w:lang w:val="kk-KZ"/>
              </w:rPr>
              <w:t xml:space="preserve">ығармашылық ұжымды басқару ерекшеліктері. </w:t>
            </w:r>
          </w:p>
          <w:p w14:paraId="377414B3" w14:textId="12AFC03B" w:rsidR="00CF6DA3" w:rsidRPr="0025160D" w:rsidRDefault="00CF6DA3" w:rsidP="00CF6DA3">
            <w:pPr>
              <w:jc w:val="both"/>
              <w:rPr>
                <w:bCs/>
                <w:sz w:val="20"/>
                <w:szCs w:val="20"/>
                <w:lang w:val="kk-KZ"/>
              </w:rPr>
            </w:pPr>
          </w:p>
        </w:tc>
        <w:tc>
          <w:tcPr>
            <w:tcW w:w="851" w:type="dxa"/>
            <w:shd w:val="clear" w:color="auto" w:fill="auto"/>
          </w:tcPr>
          <w:p w14:paraId="7B4AFB5A" w14:textId="612BF913" w:rsidR="00CF6DA3" w:rsidRDefault="00CF6DA3" w:rsidP="00CF6DA3">
            <w:pPr>
              <w:tabs>
                <w:tab w:val="left" w:pos="1276"/>
              </w:tabs>
              <w:jc w:val="center"/>
              <w:rPr>
                <w:sz w:val="20"/>
                <w:szCs w:val="20"/>
                <w:lang w:val="kk-KZ"/>
              </w:rPr>
            </w:pPr>
            <w:r>
              <w:rPr>
                <w:sz w:val="20"/>
                <w:szCs w:val="20"/>
                <w:lang w:val="kk-KZ"/>
              </w:rPr>
              <w:t>1</w:t>
            </w:r>
          </w:p>
        </w:tc>
        <w:tc>
          <w:tcPr>
            <w:tcW w:w="709" w:type="dxa"/>
            <w:shd w:val="clear" w:color="auto" w:fill="auto"/>
          </w:tcPr>
          <w:p w14:paraId="0699B438" w14:textId="1B4DBF29" w:rsidR="00CF6DA3" w:rsidRDefault="00CF6DA3" w:rsidP="00CF6DA3">
            <w:pPr>
              <w:tabs>
                <w:tab w:val="left" w:pos="1276"/>
              </w:tabs>
              <w:jc w:val="center"/>
              <w:rPr>
                <w:sz w:val="20"/>
                <w:szCs w:val="20"/>
                <w:lang w:val="kk-KZ"/>
              </w:rPr>
            </w:pPr>
            <w:r>
              <w:rPr>
                <w:sz w:val="20"/>
                <w:szCs w:val="20"/>
                <w:lang w:val="kk-KZ"/>
              </w:rPr>
              <w:t>1</w:t>
            </w:r>
          </w:p>
        </w:tc>
      </w:tr>
      <w:tr w:rsidR="00CF6DA3" w:rsidRPr="00E376AB" w14:paraId="4946D841" w14:textId="77777777" w:rsidTr="002A2B23">
        <w:trPr>
          <w:trHeight w:val="687"/>
        </w:trPr>
        <w:tc>
          <w:tcPr>
            <w:tcW w:w="919" w:type="dxa"/>
            <w:shd w:val="clear" w:color="auto" w:fill="auto"/>
          </w:tcPr>
          <w:p w14:paraId="733B3530" w14:textId="77777777" w:rsidR="00CF6DA3" w:rsidRDefault="00CF6DA3" w:rsidP="00CF6DA3">
            <w:pPr>
              <w:tabs>
                <w:tab w:val="left" w:pos="1276"/>
              </w:tabs>
              <w:jc w:val="center"/>
              <w:rPr>
                <w:sz w:val="20"/>
                <w:szCs w:val="20"/>
                <w:lang w:val="kk-KZ"/>
              </w:rPr>
            </w:pPr>
          </w:p>
        </w:tc>
        <w:tc>
          <w:tcPr>
            <w:tcW w:w="7586" w:type="dxa"/>
            <w:shd w:val="clear" w:color="auto" w:fill="auto"/>
          </w:tcPr>
          <w:p w14:paraId="4742C984" w14:textId="235A9EB4" w:rsidR="00CF6DA3" w:rsidRPr="0025160D" w:rsidRDefault="00CF6DA3" w:rsidP="00CF6DA3">
            <w:pPr>
              <w:jc w:val="both"/>
              <w:rPr>
                <w:bCs/>
                <w:sz w:val="20"/>
                <w:szCs w:val="20"/>
                <w:lang w:val="kk-KZ"/>
              </w:rPr>
            </w:pPr>
            <w:r w:rsidRPr="00C02E7C">
              <w:rPr>
                <w:b/>
                <w:sz w:val="20"/>
                <w:szCs w:val="20"/>
                <w:lang w:val="kk-KZ"/>
              </w:rPr>
              <w:t>СС14.</w:t>
            </w:r>
            <w:r>
              <w:rPr>
                <w:bCs/>
                <w:sz w:val="20"/>
                <w:szCs w:val="20"/>
                <w:lang w:val="kk-KZ"/>
              </w:rPr>
              <w:t xml:space="preserve"> </w:t>
            </w:r>
            <w:bookmarkStart w:id="5" w:name="_Hlk210143832"/>
            <w:r w:rsidRPr="00765DC0">
              <w:rPr>
                <w:bCs/>
                <w:sz w:val="20"/>
                <w:szCs w:val="20"/>
                <w:lang w:val="kk-KZ"/>
              </w:rPr>
              <w:t xml:space="preserve">Дизайнерлерді іріктеу және </w:t>
            </w:r>
            <w:r w:rsidR="009235EC">
              <w:rPr>
                <w:bCs/>
                <w:sz w:val="20"/>
                <w:szCs w:val="20"/>
                <w:lang w:val="kk-KZ"/>
              </w:rPr>
              <w:t>сұхбатта</w:t>
            </w:r>
            <w:r w:rsidRPr="00765DC0">
              <w:rPr>
                <w:bCs/>
                <w:sz w:val="20"/>
                <w:szCs w:val="20"/>
                <w:lang w:val="kk-KZ"/>
              </w:rPr>
              <w:t>су</w:t>
            </w:r>
            <w:bookmarkEnd w:id="5"/>
            <w:r w:rsidRPr="00765DC0">
              <w:rPr>
                <w:bCs/>
                <w:sz w:val="20"/>
                <w:szCs w:val="20"/>
                <w:lang w:val="kk-KZ"/>
              </w:rPr>
              <w:t xml:space="preserve">. </w:t>
            </w:r>
          </w:p>
          <w:p w14:paraId="604BD141" w14:textId="77777777" w:rsidR="00CF6DA3" w:rsidRPr="00765DC0" w:rsidRDefault="00CF6DA3" w:rsidP="00CF6DA3">
            <w:pPr>
              <w:jc w:val="both"/>
              <w:rPr>
                <w:bCs/>
                <w:sz w:val="20"/>
                <w:szCs w:val="20"/>
                <w:lang w:val="kk-KZ"/>
              </w:rPr>
            </w:pPr>
            <w:r w:rsidRPr="00765DC0">
              <w:rPr>
                <w:bCs/>
                <w:sz w:val="20"/>
                <w:szCs w:val="20"/>
                <w:lang w:val="kk-KZ"/>
              </w:rPr>
              <w:t>Грейдтер мен мотивация жүйесі.</w:t>
            </w:r>
          </w:p>
          <w:p w14:paraId="41745964" w14:textId="21B8C6E7" w:rsidR="00CF6DA3" w:rsidRPr="0025160D" w:rsidRDefault="00CF6DA3" w:rsidP="00CF6DA3">
            <w:pPr>
              <w:jc w:val="both"/>
              <w:rPr>
                <w:bCs/>
                <w:sz w:val="20"/>
                <w:szCs w:val="20"/>
                <w:lang w:val="kk-KZ"/>
              </w:rPr>
            </w:pPr>
          </w:p>
        </w:tc>
        <w:tc>
          <w:tcPr>
            <w:tcW w:w="851" w:type="dxa"/>
            <w:shd w:val="clear" w:color="auto" w:fill="auto"/>
          </w:tcPr>
          <w:p w14:paraId="27961AFC" w14:textId="5B3CACB8" w:rsidR="00CF6DA3" w:rsidRDefault="00CF6DA3" w:rsidP="00CF6DA3">
            <w:pPr>
              <w:tabs>
                <w:tab w:val="left" w:pos="1276"/>
              </w:tabs>
              <w:jc w:val="center"/>
              <w:rPr>
                <w:sz w:val="20"/>
                <w:szCs w:val="20"/>
                <w:lang w:val="kk-KZ"/>
              </w:rPr>
            </w:pPr>
            <w:r>
              <w:rPr>
                <w:sz w:val="20"/>
                <w:szCs w:val="20"/>
                <w:lang w:val="kk-KZ"/>
              </w:rPr>
              <w:t>3</w:t>
            </w:r>
          </w:p>
        </w:tc>
        <w:tc>
          <w:tcPr>
            <w:tcW w:w="709" w:type="dxa"/>
            <w:shd w:val="clear" w:color="auto" w:fill="auto"/>
          </w:tcPr>
          <w:p w14:paraId="4495FE3A" w14:textId="10AB4BA2" w:rsidR="00CF6DA3" w:rsidRDefault="00CF6DA3" w:rsidP="00CF6DA3">
            <w:pPr>
              <w:tabs>
                <w:tab w:val="left" w:pos="1276"/>
              </w:tabs>
              <w:jc w:val="center"/>
              <w:rPr>
                <w:sz w:val="20"/>
                <w:szCs w:val="20"/>
                <w:lang w:val="kk-KZ"/>
              </w:rPr>
            </w:pPr>
            <w:r>
              <w:rPr>
                <w:sz w:val="20"/>
                <w:szCs w:val="20"/>
                <w:lang w:val="kk-KZ"/>
              </w:rPr>
              <w:t>9</w:t>
            </w:r>
          </w:p>
        </w:tc>
      </w:tr>
      <w:tr w:rsidR="009235EC" w:rsidRPr="009235EC" w14:paraId="4BDCE420" w14:textId="77777777" w:rsidTr="002A2B23">
        <w:trPr>
          <w:trHeight w:val="229"/>
        </w:trPr>
        <w:tc>
          <w:tcPr>
            <w:tcW w:w="919" w:type="dxa"/>
            <w:shd w:val="clear" w:color="auto" w:fill="auto"/>
          </w:tcPr>
          <w:p w14:paraId="7DC8F6E8" w14:textId="77777777" w:rsidR="009235EC" w:rsidRDefault="009235EC" w:rsidP="00CF6DA3">
            <w:pPr>
              <w:tabs>
                <w:tab w:val="left" w:pos="1276"/>
              </w:tabs>
              <w:jc w:val="center"/>
              <w:rPr>
                <w:sz w:val="20"/>
                <w:szCs w:val="20"/>
                <w:lang w:val="kk-KZ"/>
              </w:rPr>
            </w:pPr>
          </w:p>
        </w:tc>
        <w:tc>
          <w:tcPr>
            <w:tcW w:w="7586" w:type="dxa"/>
            <w:shd w:val="clear" w:color="auto" w:fill="auto"/>
          </w:tcPr>
          <w:p w14:paraId="21B51D64" w14:textId="5AAFF6E7" w:rsidR="009235EC" w:rsidRPr="00C02E7C" w:rsidRDefault="009235EC" w:rsidP="00CF6DA3">
            <w:pPr>
              <w:jc w:val="both"/>
              <w:rPr>
                <w:b/>
                <w:sz w:val="20"/>
                <w:szCs w:val="20"/>
                <w:lang w:val="kk-KZ"/>
              </w:rPr>
            </w:pPr>
            <w:r>
              <w:rPr>
                <w:b/>
                <w:sz w:val="20"/>
                <w:szCs w:val="20"/>
                <w:lang w:val="kk-KZ"/>
              </w:rPr>
              <w:t>СОӨЖ</w:t>
            </w:r>
            <w:r w:rsidRPr="0025160D">
              <w:rPr>
                <w:b/>
                <w:sz w:val="20"/>
                <w:szCs w:val="20"/>
                <w:lang w:val="kk-KZ"/>
              </w:rPr>
              <w:t xml:space="preserve"> </w:t>
            </w:r>
            <w:r>
              <w:rPr>
                <w:b/>
                <w:sz w:val="20"/>
                <w:szCs w:val="20"/>
                <w:lang w:val="kk-KZ"/>
              </w:rPr>
              <w:t>6</w:t>
            </w:r>
            <w:r w:rsidRPr="0025160D">
              <w:rPr>
                <w:b/>
                <w:sz w:val="20"/>
                <w:szCs w:val="20"/>
                <w:lang w:val="kk-KZ"/>
              </w:rPr>
              <w:t xml:space="preserve">. </w:t>
            </w:r>
            <w:r w:rsidRPr="0025160D">
              <w:rPr>
                <w:bCs/>
                <w:sz w:val="20"/>
                <w:szCs w:val="20"/>
                <w:lang w:val="kk-KZ"/>
              </w:rPr>
              <w:t xml:space="preserve">БӨЗ </w:t>
            </w:r>
            <w:r>
              <w:rPr>
                <w:bCs/>
                <w:sz w:val="20"/>
                <w:szCs w:val="20"/>
                <w:lang w:val="kk-KZ"/>
              </w:rPr>
              <w:t>4</w:t>
            </w:r>
            <w:r>
              <w:rPr>
                <w:b/>
                <w:bCs/>
                <w:sz w:val="20"/>
                <w:szCs w:val="20"/>
                <w:lang w:val="kk-KZ"/>
              </w:rPr>
              <w:t xml:space="preserve"> </w:t>
            </w:r>
            <w:r>
              <w:rPr>
                <w:sz w:val="20"/>
                <w:szCs w:val="20"/>
                <w:lang w:val="kk-KZ"/>
              </w:rPr>
              <w:t xml:space="preserve">орындау бойынша </w:t>
            </w:r>
            <w:r w:rsidRPr="0025160D">
              <w:rPr>
                <w:sz w:val="20"/>
                <w:szCs w:val="20"/>
                <w:lang w:val="kk-KZ"/>
              </w:rPr>
              <w:t xml:space="preserve"> </w:t>
            </w:r>
            <w:r>
              <w:rPr>
                <w:sz w:val="20"/>
                <w:szCs w:val="20"/>
                <w:lang w:val="kk-KZ"/>
              </w:rPr>
              <w:t>кеңестер</w:t>
            </w:r>
          </w:p>
        </w:tc>
        <w:tc>
          <w:tcPr>
            <w:tcW w:w="851" w:type="dxa"/>
            <w:shd w:val="clear" w:color="auto" w:fill="auto"/>
          </w:tcPr>
          <w:p w14:paraId="3C354997" w14:textId="77777777" w:rsidR="009235EC" w:rsidRDefault="009235EC" w:rsidP="00CF6DA3">
            <w:pPr>
              <w:tabs>
                <w:tab w:val="left" w:pos="1276"/>
              </w:tabs>
              <w:jc w:val="center"/>
              <w:rPr>
                <w:sz w:val="20"/>
                <w:szCs w:val="20"/>
                <w:lang w:val="kk-KZ"/>
              </w:rPr>
            </w:pPr>
          </w:p>
        </w:tc>
        <w:tc>
          <w:tcPr>
            <w:tcW w:w="709" w:type="dxa"/>
            <w:shd w:val="clear" w:color="auto" w:fill="auto"/>
          </w:tcPr>
          <w:p w14:paraId="6354EB89" w14:textId="77777777" w:rsidR="009235EC" w:rsidRDefault="009235EC" w:rsidP="00CF6DA3">
            <w:pPr>
              <w:tabs>
                <w:tab w:val="left" w:pos="1276"/>
              </w:tabs>
              <w:jc w:val="center"/>
              <w:rPr>
                <w:sz w:val="20"/>
                <w:szCs w:val="20"/>
                <w:lang w:val="kk-KZ"/>
              </w:rPr>
            </w:pPr>
          </w:p>
        </w:tc>
      </w:tr>
      <w:tr w:rsidR="00CF6DA3" w:rsidRPr="00E376AB" w14:paraId="68DA8096" w14:textId="77777777" w:rsidTr="002A2B23">
        <w:trPr>
          <w:trHeight w:val="229"/>
        </w:trPr>
        <w:tc>
          <w:tcPr>
            <w:tcW w:w="919" w:type="dxa"/>
            <w:shd w:val="clear" w:color="auto" w:fill="auto"/>
          </w:tcPr>
          <w:p w14:paraId="06627AFD" w14:textId="5E80387B" w:rsidR="00CF6DA3" w:rsidRDefault="00CF6DA3" w:rsidP="00CF6DA3">
            <w:pPr>
              <w:tabs>
                <w:tab w:val="left" w:pos="1276"/>
              </w:tabs>
              <w:jc w:val="center"/>
              <w:rPr>
                <w:sz w:val="20"/>
                <w:szCs w:val="20"/>
                <w:lang w:val="kk-KZ"/>
              </w:rPr>
            </w:pPr>
            <w:r>
              <w:rPr>
                <w:sz w:val="20"/>
                <w:szCs w:val="20"/>
                <w:lang w:val="kk-KZ"/>
              </w:rPr>
              <w:t>15</w:t>
            </w:r>
          </w:p>
        </w:tc>
        <w:tc>
          <w:tcPr>
            <w:tcW w:w="7586" w:type="dxa"/>
            <w:shd w:val="clear" w:color="auto" w:fill="auto"/>
          </w:tcPr>
          <w:p w14:paraId="0B150126" w14:textId="77212F66" w:rsidR="00CF6DA3" w:rsidRPr="0025160D" w:rsidRDefault="00CF6DA3" w:rsidP="00CF6DA3">
            <w:pPr>
              <w:jc w:val="both"/>
              <w:rPr>
                <w:bCs/>
                <w:sz w:val="20"/>
                <w:szCs w:val="20"/>
                <w:lang w:val="kk-KZ"/>
              </w:rPr>
            </w:pPr>
            <w:r>
              <w:rPr>
                <w:bCs/>
                <w:sz w:val="20"/>
                <w:szCs w:val="20"/>
                <w:lang w:val="kk-KZ"/>
              </w:rPr>
              <w:t xml:space="preserve">Д15. </w:t>
            </w:r>
            <w:r w:rsidRPr="00765DC0">
              <w:rPr>
                <w:bCs/>
                <w:sz w:val="20"/>
                <w:szCs w:val="20"/>
                <w:lang w:val="kk-KZ"/>
              </w:rPr>
              <w:t>Шығармашылық тұлғаны уәждеу кезіндегі қателер.</w:t>
            </w:r>
          </w:p>
        </w:tc>
        <w:tc>
          <w:tcPr>
            <w:tcW w:w="851" w:type="dxa"/>
            <w:shd w:val="clear" w:color="auto" w:fill="auto"/>
          </w:tcPr>
          <w:p w14:paraId="3FD9BBFD" w14:textId="4EBE2905" w:rsidR="00CF6DA3" w:rsidRDefault="00CF6DA3" w:rsidP="00CF6DA3">
            <w:pPr>
              <w:tabs>
                <w:tab w:val="left" w:pos="1276"/>
              </w:tabs>
              <w:jc w:val="center"/>
              <w:rPr>
                <w:sz w:val="20"/>
                <w:szCs w:val="20"/>
                <w:lang w:val="kk-KZ"/>
              </w:rPr>
            </w:pPr>
            <w:r>
              <w:rPr>
                <w:sz w:val="20"/>
                <w:szCs w:val="20"/>
                <w:lang w:val="kk-KZ"/>
              </w:rPr>
              <w:t>1</w:t>
            </w:r>
          </w:p>
        </w:tc>
        <w:tc>
          <w:tcPr>
            <w:tcW w:w="709" w:type="dxa"/>
            <w:shd w:val="clear" w:color="auto" w:fill="auto"/>
          </w:tcPr>
          <w:p w14:paraId="1F0DA0B2" w14:textId="1681411F" w:rsidR="00CF6DA3" w:rsidRDefault="00CF6DA3" w:rsidP="00CF6DA3">
            <w:pPr>
              <w:tabs>
                <w:tab w:val="left" w:pos="1276"/>
              </w:tabs>
              <w:jc w:val="center"/>
              <w:rPr>
                <w:sz w:val="20"/>
                <w:szCs w:val="20"/>
                <w:lang w:val="kk-KZ"/>
              </w:rPr>
            </w:pPr>
            <w:r>
              <w:rPr>
                <w:sz w:val="20"/>
                <w:szCs w:val="20"/>
                <w:lang w:val="kk-KZ"/>
              </w:rPr>
              <w:t>1</w:t>
            </w:r>
          </w:p>
        </w:tc>
      </w:tr>
      <w:tr w:rsidR="00CF6DA3" w:rsidRPr="00E376AB" w14:paraId="4FDDEC9C" w14:textId="77777777" w:rsidTr="002A2B23">
        <w:trPr>
          <w:trHeight w:val="917"/>
        </w:trPr>
        <w:tc>
          <w:tcPr>
            <w:tcW w:w="919" w:type="dxa"/>
            <w:shd w:val="clear" w:color="auto" w:fill="auto"/>
          </w:tcPr>
          <w:p w14:paraId="680C43C9" w14:textId="77777777" w:rsidR="00CF6DA3" w:rsidRDefault="00CF6DA3" w:rsidP="00CF6DA3">
            <w:pPr>
              <w:tabs>
                <w:tab w:val="left" w:pos="1276"/>
              </w:tabs>
              <w:jc w:val="center"/>
              <w:rPr>
                <w:sz w:val="20"/>
                <w:szCs w:val="20"/>
                <w:lang w:val="kk-KZ"/>
              </w:rPr>
            </w:pPr>
          </w:p>
        </w:tc>
        <w:tc>
          <w:tcPr>
            <w:tcW w:w="7586" w:type="dxa"/>
            <w:shd w:val="clear" w:color="auto" w:fill="auto"/>
          </w:tcPr>
          <w:p w14:paraId="63832BC2" w14:textId="5875C3B8" w:rsidR="00CF6DA3" w:rsidRDefault="00CF6DA3" w:rsidP="00CF6DA3">
            <w:pPr>
              <w:jc w:val="both"/>
              <w:rPr>
                <w:bCs/>
                <w:sz w:val="20"/>
                <w:szCs w:val="20"/>
                <w:lang w:val="kk-KZ"/>
              </w:rPr>
            </w:pPr>
            <w:r w:rsidRPr="00C02E7C">
              <w:rPr>
                <w:b/>
                <w:sz w:val="20"/>
                <w:szCs w:val="20"/>
                <w:lang w:val="kk-KZ"/>
              </w:rPr>
              <w:t>СС15.</w:t>
            </w:r>
            <w:r>
              <w:rPr>
                <w:bCs/>
                <w:sz w:val="20"/>
                <w:szCs w:val="20"/>
                <w:lang w:val="kk-KZ"/>
              </w:rPr>
              <w:t xml:space="preserve"> </w:t>
            </w:r>
            <w:r w:rsidRPr="00765DC0">
              <w:rPr>
                <w:bCs/>
                <w:sz w:val="20"/>
                <w:szCs w:val="20"/>
                <w:lang w:val="kk-KZ"/>
              </w:rPr>
              <w:t>Дизайнерлерді</w:t>
            </w:r>
            <w:r>
              <w:rPr>
                <w:bCs/>
                <w:sz w:val="20"/>
                <w:szCs w:val="20"/>
                <w:lang w:val="kk-KZ"/>
              </w:rPr>
              <w:t>ң</w:t>
            </w:r>
            <w:r w:rsidRPr="00765DC0">
              <w:rPr>
                <w:bCs/>
                <w:sz w:val="20"/>
                <w:szCs w:val="20"/>
                <w:lang w:val="kk-KZ"/>
              </w:rPr>
              <w:t xml:space="preserve"> </w:t>
            </w:r>
            <w:r w:rsidRPr="00C02E7C">
              <w:rPr>
                <w:bCs/>
                <w:sz w:val="20"/>
                <w:szCs w:val="20"/>
                <w:lang w:val="kk-KZ"/>
              </w:rPr>
              <w:t>тұрақты тәжірибе</w:t>
            </w:r>
            <w:r>
              <w:rPr>
                <w:bCs/>
                <w:sz w:val="20"/>
                <w:szCs w:val="20"/>
                <w:lang w:val="kk-KZ"/>
              </w:rPr>
              <w:t>сі</w:t>
            </w:r>
            <w:r w:rsidRPr="00C02E7C">
              <w:rPr>
                <w:bCs/>
                <w:sz w:val="20"/>
                <w:szCs w:val="20"/>
                <w:lang w:val="kk-KZ"/>
              </w:rPr>
              <w:t>, жаңа міндеттерді шешу</w:t>
            </w:r>
            <w:r>
              <w:rPr>
                <w:bCs/>
                <w:sz w:val="20"/>
                <w:szCs w:val="20"/>
                <w:lang w:val="kk-KZ"/>
              </w:rPr>
              <w:t>і</w:t>
            </w:r>
            <w:r w:rsidRPr="00C02E7C">
              <w:rPr>
                <w:bCs/>
                <w:sz w:val="20"/>
                <w:szCs w:val="20"/>
                <w:lang w:val="kk-KZ"/>
              </w:rPr>
              <w:t xml:space="preserve"> және жаңа құралдарды зерделеу арқылы кәсіби дағдылары</w:t>
            </w:r>
            <w:r>
              <w:rPr>
                <w:bCs/>
                <w:sz w:val="20"/>
                <w:szCs w:val="20"/>
                <w:lang w:val="kk-KZ"/>
              </w:rPr>
              <w:t>н</w:t>
            </w:r>
            <w:r w:rsidRPr="00C02E7C">
              <w:rPr>
                <w:bCs/>
                <w:sz w:val="20"/>
                <w:szCs w:val="20"/>
                <w:lang w:val="kk-KZ"/>
              </w:rPr>
              <w:t xml:space="preserve"> жетілдіру</w:t>
            </w:r>
            <w:r w:rsidRPr="00765DC0">
              <w:rPr>
                <w:bCs/>
                <w:sz w:val="20"/>
                <w:szCs w:val="20"/>
                <w:lang w:val="kk-KZ"/>
              </w:rPr>
              <w:t xml:space="preserve">, </w:t>
            </w:r>
            <w:r w:rsidRPr="00C02E7C">
              <w:rPr>
                <w:bCs/>
                <w:sz w:val="20"/>
                <w:szCs w:val="20"/>
                <w:lang w:val="kk-KZ"/>
              </w:rPr>
              <w:t>эмоционалдық жай-күйін қалпына келтіруге бағытталған іс-шаралар кешені</w:t>
            </w:r>
            <w:r w:rsidRPr="00765DC0">
              <w:rPr>
                <w:bCs/>
                <w:sz w:val="20"/>
                <w:szCs w:val="20"/>
                <w:lang w:val="kk-KZ"/>
              </w:rPr>
              <w:t xml:space="preserve">. </w:t>
            </w:r>
          </w:p>
          <w:p w14:paraId="39916E0E" w14:textId="333C1CAF" w:rsidR="00CF6DA3" w:rsidRPr="0025160D" w:rsidRDefault="00CF6DA3" w:rsidP="00CF6DA3">
            <w:pPr>
              <w:jc w:val="both"/>
              <w:rPr>
                <w:bCs/>
                <w:sz w:val="20"/>
                <w:szCs w:val="20"/>
                <w:lang w:val="kk-KZ"/>
              </w:rPr>
            </w:pPr>
            <w:r w:rsidRPr="00765DC0">
              <w:rPr>
                <w:bCs/>
                <w:sz w:val="20"/>
                <w:szCs w:val="20"/>
                <w:lang w:val="kk-KZ"/>
              </w:rPr>
              <w:t>Қашықта</w:t>
            </w:r>
            <w:r>
              <w:rPr>
                <w:bCs/>
                <w:sz w:val="20"/>
                <w:szCs w:val="20"/>
                <w:lang w:val="kk-KZ"/>
              </w:rPr>
              <w:t>н</w:t>
            </w:r>
            <w:r w:rsidRPr="00765DC0">
              <w:rPr>
                <w:bCs/>
                <w:sz w:val="20"/>
                <w:szCs w:val="20"/>
                <w:lang w:val="kk-KZ"/>
              </w:rPr>
              <w:t xml:space="preserve"> </w:t>
            </w:r>
            <w:r>
              <w:rPr>
                <w:bCs/>
                <w:sz w:val="20"/>
                <w:szCs w:val="20"/>
                <w:lang w:val="kk-KZ"/>
              </w:rPr>
              <w:t>команданы</w:t>
            </w:r>
            <w:r w:rsidRPr="00765DC0">
              <w:rPr>
                <w:bCs/>
                <w:sz w:val="20"/>
                <w:szCs w:val="20"/>
                <w:lang w:val="kk-KZ"/>
              </w:rPr>
              <w:t xml:space="preserve"> басқару.</w:t>
            </w:r>
          </w:p>
        </w:tc>
        <w:tc>
          <w:tcPr>
            <w:tcW w:w="851" w:type="dxa"/>
            <w:shd w:val="clear" w:color="auto" w:fill="auto"/>
          </w:tcPr>
          <w:p w14:paraId="1B37E87A" w14:textId="17F3A521" w:rsidR="00CF6DA3" w:rsidRDefault="00CF6DA3" w:rsidP="00CF6DA3">
            <w:pPr>
              <w:tabs>
                <w:tab w:val="left" w:pos="1276"/>
              </w:tabs>
              <w:jc w:val="center"/>
              <w:rPr>
                <w:sz w:val="20"/>
                <w:szCs w:val="20"/>
                <w:lang w:val="kk-KZ"/>
              </w:rPr>
            </w:pPr>
            <w:r>
              <w:rPr>
                <w:sz w:val="20"/>
                <w:szCs w:val="20"/>
                <w:lang w:val="kk-KZ"/>
              </w:rPr>
              <w:t>3</w:t>
            </w:r>
          </w:p>
        </w:tc>
        <w:tc>
          <w:tcPr>
            <w:tcW w:w="709" w:type="dxa"/>
            <w:shd w:val="clear" w:color="auto" w:fill="auto"/>
          </w:tcPr>
          <w:p w14:paraId="4ADE5E8C" w14:textId="77AC0FBC" w:rsidR="00CF6DA3" w:rsidRDefault="00CF6DA3" w:rsidP="00CF6DA3">
            <w:pPr>
              <w:tabs>
                <w:tab w:val="left" w:pos="1276"/>
              </w:tabs>
              <w:jc w:val="center"/>
              <w:rPr>
                <w:sz w:val="20"/>
                <w:szCs w:val="20"/>
                <w:lang w:val="kk-KZ"/>
              </w:rPr>
            </w:pPr>
            <w:r>
              <w:rPr>
                <w:sz w:val="20"/>
                <w:szCs w:val="20"/>
                <w:lang w:val="kk-KZ"/>
              </w:rPr>
              <w:t>9</w:t>
            </w:r>
          </w:p>
        </w:tc>
      </w:tr>
      <w:tr w:rsidR="00CF6DA3" w:rsidRPr="00E376AB" w14:paraId="1B33D8EE" w14:textId="77777777" w:rsidTr="002A2B23">
        <w:trPr>
          <w:trHeight w:val="229"/>
        </w:trPr>
        <w:tc>
          <w:tcPr>
            <w:tcW w:w="919" w:type="dxa"/>
            <w:shd w:val="clear" w:color="auto" w:fill="auto"/>
          </w:tcPr>
          <w:p w14:paraId="1D8F1D44" w14:textId="77777777" w:rsidR="00CF6DA3" w:rsidRDefault="00CF6DA3" w:rsidP="00CF6DA3">
            <w:pPr>
              <w:tabs>
                <w:tab w:val="left" w:pos="1276"/>
              </w:tabs>
              <w:jc w:val="center"/>
              <w:rPr>
                <w:sz w:val="20"/>
                <w:szCs w:val="20"/>
                <w:lang w:val="kk-KZ"/>
              </w:rPr>
            </w:pPr>
          </w:p>
        </w:tc>
        <w:tc>
          <w:tcPr>
            <w:tcW w:w="7586" w:type="dxa"/>
            <w:shd w:val="clear" w:color="auto" w:fill="auto"/>
          </w:tcPr>
          <w:p w14:paraId="1662890E" w14:textId="431E2E9E" w:rsidR="00CF6DA3" w:rsidRPr="0025160D" w:rsidRDefault="00CF6DA3" w:rsidP="00CF6DA3">
            <w:pPr>
              <w:jc w:val="both"/>
              <w:rPr>
                <w:bCs/>
                <w:sz w:val="20"/>
                <w:szCs w:val="20"/>
                <w:lang w:val="kk-KZ"/>
              </w:rPr>
            </w:pPr>
            <w:r w:rsidRPr="00C02E7C">
              <w:rPr>
                <w:b/>
                <w:sz w:val="20"/>
                <w:szCs w:val="20"/>
                <w:lang w:val="kk-KZ"/>
              </w:rPr>
              <w:t xml:space="preserve">БӨЗ </w:t>
            </w:r>
            <w:r>
              <w:rPr>
                <w:b/>
                <w:sz w:val="20"/>
                <w:szCs w:val="20"/>
                <w:lang w:val="kk-KZ"/>
              </w:rPr>
              <w:t>4</w:t>
            </w:r>
            <w:r>
              <w:rPr>
                <w:bCs/>
                <w:sz w:val="20"/>
                <w:szCs w:val="20"/>
                <w:lang w:val="kk-KZ"/>
              </w:rPr>
              <w:t>.</w:t>
            </w:r>
            <w:r w:rsidRPr="0025160D">
              <w:rPr>
                <w:bCs/>
                <w:sz w:val="20"/>
                <w:szCs w:val="20"/>
                <w:lang w:val="kk-KZ"/>
              </w:rPr>
              <w:t xml:space="preserve"> </w:t>
            </w:r>
            <w:r w:rsidR="00CD3BE9" w:rsidRPr="00765DC0">
              <w:rPr>
                <w:bCs/>
                <w:sz w:val="20"/>
                <w:szCs w:val="20"/>
                <w:lang w:val="kk-KZ"/>
              </w:rPr>
              <w:t xml:space="preserve">Дизайнерлерді іріктеу және </w:t>
            </w:r>
            <w:r w:rsidR="00CD3BE9">
              <w:rPr>
                <w:bCs/>
                <w:sz w:val="20"/>
                <w:szCs w:val="20"/>
                <w:lang w:val="kk-KZ"/>
              </w:rPr>
              <w:t>сұхбатта</w:t>
            </w:r>
            <w:r w:rsidR="00CD3BE9" w:rsidRPr="00765DC0">
              <w:rPr>
                <w:bCs/>
                <w:sz w:val="20"/>
                <w:szCs w:val="20"/>
                <w:lang w:val="kk-KZ"/>
              </w:rPr>
              <w:t>су</w:t>
            </w:r>
          </w:p>
        </w:tc>
        <w:tc>
          <w:tcPr>
            <w:tcW w:w="851" w:type="dxa"/>
            <w:shd w:val="clear" w:color="auto" w:fill="auto"/>
          </w:tcPr>
          <w:p w14:paraId="5D309F46" w14:textId="77777777" w:rsidR="00CF6DA3" w:rsidRDefault="00CF6DA3" w:rsidP="00CF6DA3">
            <w:pPr>
              <w:tabs>
                <w:tab w:val="left" w:pos="1276"/>
              </w:tabs>
              <w:jc w:val="center"/>
              <w:rPr>
                <w:sz w:val="20"/>
                <w:szCs w:val="20"/>
                <w:lang w:val="kk-KZ"/>
              </w:rPr>
            </w:pPr>
          </w:p>
        </w:tc>
        <w:tc>
          <w:tcPr>
            <w:tcW w:w="709" w:type="dxa"/>
            <w:shd w:val="clear" w:color="auto" w:fill="auto"/>
          </w:tcPr>
          <w:p w14:paraId="2D5B1B52" w14:textId="42B98F67" w:rsidR="00CF6DA3" w:rsidRDefault="00CF6DA3" w:rsidP="00CF6DA3">
            <w:pPr>
              <w:tabs>
                <w:tab w:val="left" w:pos="1276"/>
              </w:tabs>
              <w:jc w:val="center"/>
              <w:rPr>
                <w:sz w:val="20"/>
                <w:szCs w:val="20"/>
                <w:lang w:val="kk-KZ"/>
              </w:rPr>
            </w:pPr>
            <w:r>
              <w:rPr>
                <w:sz w:val="20"/>
                <w:szCs w:val="20"/>
                <w:lang w:val="kk-KZ"/>
              </w:rPr>
              <w:t>15</w:t>
            </w:r>
          </w:p>
        </w:tc>
      </w:tr>
      <w:tr w:rsidR="00CF6DA3" w:rsidRPr="00E376AB" w14:paraId="38641B05" w14:textId="77777777" w:rsidTr="002A2B23">
        <w:trPr>
          <w:trHeight w:val="229"/>
        </w:trPr>
        <w:tc>
          <w:tcPr>
            <w:tcW w:w="919" w:type="dxa"/>
            <w:shd w:val="clear" w:color="auto" w:fill="auto"/>
          </w:tcPr>
          <w:p w14:paraId="7C0F0B03" w14:textId="77777777" w:rsidR="00CF6DA3" w:rsidRDefault="00CF6DA3" w:rsidP="00CF6DA3">
            <w:pPr>
              <w:tabs>
                <w:tab w:val="left" w:pos="1276"/>
              </w:tabs>
              <w:jc w:val="center"/>
              <w:rPr>
                <w:sz w:val="20"/>
                <w:szCs w:val="20"/>
                <w:lang w:val="kk-KZ"/>
              </w:rPr>
            </w:pPr>
          </w:p>
        </w:tc>
        <w:tc>
          <w:tcPr>
            <w:tcW w:w="7586" w:type="dxa"/>
            <w:shd w:val="clear" w:color="auto" w:fill="auto"/>
          </w:tcPr>
          <w:p w14:paraId="68267EE1" w14:textId="796F865C" w:rsidR="00CF6DA3" w:rsidRPr="0025160D" w:rsidRDefault="00CF6DA3" w:rsidP="00CF6DA3">
            <w:pPr>
              <w:jc w:val="center"/>
              <w:rPr>
                <w:bCs/>
                <w:sz w:val="20"/>
                <w:szCs w:val="20"/>
                <w:lang w:val="kk-KZ"/>
              </w:rPr>
            </w:pPr>
            <w:r>
              <w:rPr>
                <w:b/>
                <w:sz w:val="20"/>
                <w:szCs w:val="20"/>
                <w:lang w:val="kk-KZ"/>
              </w:rPr>
              <w:t>2</w:t>
            </w:r>
            <w:r w:rsidRPr="00690A0C">
              <w:rPr>
                <w:b/>
                <w:sz w:val="20"/>
                <w:szCs w:val="20"/>
                <w:lang w:val="kk-KZ"/>
              </w:rPr>
              <w:t xml:space="preserve"> Аралық бақылау</w:t>
            </w:r>
          </w:p>
        </w:tc>
        <w:tc>
          <w:tcPr>
            <w:tcW w:w="851" w:type="dxa"/>
            <w:shd w:val="clear" w:color="auto" w:fill="auto"/>
          </w:tcPr>
          <w:p w14:paraId="27DE6345" w14:textId="48999817" w:rsidR="00CF6DA3" w:rsidRPr="0020709B" w:rsidRDefault="00CF6DA3" w:rsidP="00CF6DA3">
            <w:pPr>
              <w:tabs>
                <w:tab w:val="left" w:pos="1276"/>
              </w:tabs>
              <w:jc w:val="center"/>
              <w:rPr>
                <w:b/>
                <w:bCs/>
                <w:sz w:val="20"/>
                <w:szCs w:val="20"/>
                <w:lang w:val="kk-KZ"/>
              </w:rPr>
            </w:pPr>
            <w:r w:rsidRPr="0020709B">
              <w:rPr>
                <w:b/>
                <w:bCs/>
                <w:sz w:val="20"/>
                <w:szCs w:val="20"/>
                <w:lang w:val="kk-KZ"/>
              </w:rPr>
              <w:t>24</w:t>
            </w:r>
          </w:p>
        </w:tc>
        <w:tc>
          <w:tcPr>
            <w:tcW w:w="709" w:type="dxa"/>
            <w:shd w:val="clear" w:color="auto" w:fill="auto"/>
          </w:tcPr>
          <w:p w14:paraId="19930644" w14:textId="68C0EFC8" w:rsidR="00CF6DA3" w:rsidRPr="0020709B" w:rsidRDefault="00CF6DA3" w:rsidP="00CF6DA3">
            <w:pPr>
              <w:tabs>
                <w:tab w:val="left" w:pos="1276"/>
              </w:tabs>
              <w:jc w:val="center"/>
              <w:rPr>
                <w:b/>
                <w:bCs/>
                <w:sz w:val="20"/>
                <w:szCs w:val="20"/>
                <w:lang w:val="kk-KZ"/>
              </w:rPr>
            </w:pPr>
            <w:r w:rsidRPr="0020709B">
              <w:rPr>
                <w:b/>
                <w:bCs/>
                <w:sz w:val="20"/>
                <w:szCs w:val="20"/>
                <w:lang w:val="kk-KZ"/>
              </w:rPr>
              <w:t>100</w:t>
            </w:r>
          </w:p>
        </w:tc>
      </w:tr>
      <w:tr w:rsidR="002A2B23" w:rsidRPr="00E376AB" w14:paraId="528CB6F4" w14:textId="77777777" w:rsidTr="002A2B23">
        <w:trPr>
          <w:trHeight w:val="229"/>
        </w:trPr>
        <w:tc>
          <w:tcPr>
            <w:tcW w:w="919" w:type="dxa"/>
            <w:shd w:val="clear" w:color="auto" w:fill="auto"/>
          </w:tcPr>
          <w:p w14:paraId="304E0256" w14:textId="77777777" w:rsidR="00CF6DA3" w:rsidRDefault="00CF6DA3" w:rsidP="00CF6DA3">
            <w:pPr>
              <w:tabs>
                <w:tab w:val="left" w:pos="1276"/>
              </w:tabs>
              <w:jc w:val="center"/>
              <w:rPr>
                <w:sz w:val="20"/>
                <w:szCs w:val="20"/>
                <w:lang w:val="kk-KZ"/>
              </w:rPr>
            </w:pPr>
          </w:p>
        </w:tc>
        <w:tc>
          <w:tcPr>
            <w:tcW w:w="7586" w:type="dxa"/>
          </w:tcPr>
          <w:p w14:paraId="3BBC6553" w14:textId="3956A0E4" w:rsidR="00CF6DA3" w:rsidRDefault="00CF6DA3" w:rsidP="00CF6DA3">
            <w:pPr>
              <w:jc w:val="center"/>
              <w:rPr>
                <w:b/>
                <w:sz w:val="20"/>
                <w:szCs w:val="20"/>
                <w:lang w:val="kk-KZ"/>
              </w:rPr>
            </w:pPr>
            <w:proofErr w:type="spellStart"/>
            <w:r w:rsidRPr="005D5EFD">
              <w:rPr>
                <w:b/>
                <w:bCs/>
                <w:sz w:val="20"/>
                <w:szCs w:val="20"/>
              </w:rPr>
              <w:t>Қорытынды</w:t>
            </w:r>
            <w:proofErr w:type="spellEnd"/>
            <w:r w:rsidRPr="005D5EFD">
              <w:rPr>
                <w:b/>
                <w:bCs/>
                <w:sz w:val="20"/>
                <w:szCs w:val="20"/>
              </w:rPr>
              <w:t xml:space="preserve"> </w:t>
            </w:r>
            <w:proofErr w:type="spellStart"/>
            <w:r w:rsidRPr="005D5EFD">
              <w:rPr>
                <w:b/>
                <w:bCs/>
                <w:sz w:val="20"/>
                <w:szCs w:val="20"/>
              </w:rPr>
              <w:t>бақылау</w:t>
            </w:r>
            <w:proofErr w:type="spellEnd"/>
            <w:r w:rsidRPr="005D5EFD">
              <w:rPr>
                <w:b/>
                <w:bCs/>
                <w:sz w:val="20"/>
                <w:szCs w:val="20"/>
              </w:rPr>
              <w:t xml:space="preserve"> (</w:t>
            </w:r>
            <w:proofErr w:type="spellStart"/>
            <w:r w:rsidRPr="005D5EFD">
              <w:rPr>
                <w:b/>
                <w:bCs/>
                <w:sz w:val="20"/>
                <w:szCs w:val="20"/>
              </w:rPr>
              <w:t>емтихан</w:t>
            </w:r>
            <w:proofErr w:type="spellEnd"/>
            <w:r w:rsidRPr="005D5EFD">
              <w:rPr>
                <w:b/>
                <w:bCs/>
                <w:sz w:val="20"/>
                <w:szCs w:val="20"/>
              </w:rPr>
              <w:t>)</w:t>
            </w:r>
          </w:p>
        </w:tc>
        <w:tc>
          <w:tcPr>
            <w:tcW w:w="851" w:type="dxa"/>
          </w:tcPr>
          <w:p w14:paraId="4587F0F3" w14:textId="77777777" w:rsidR="00CF6DA3" w:rsidRPr="0020709B" w:rsidRDefault="00CF6DA3" w:rsidP="00CF6DA3">
            <w:pPr>
              <w:tabs>
                <w:tab w:val="left" w:pos="1276"/>
              </w:tabs>
              <w:jc w:val="center"/>
              <w:rPr>
                <w:b/>
                <w:bCs/>
                <w:sz w:val="20"/>
                <w:szCs w:val="20"/>
                <w:lang w:val="kk-KZ"/>
              </w:rPr>
            </w:pPr>
          </w:p>
        </w:tc>
        <w:tc>
          <w:tcPr>
            <w:tcW w:w="709" w:type="dxa"/>
          </w:tcPr>
          <w:p w14:paraId="0B338547" w14:textId="4B6712E9" w:rsidR="00CF6DA3" w:rsidRPr="0020709B" w:rsidRDefault="00CF6DA3" w:rsidP="00CF6DA3">
            <w:pPr>
              <w:tabs>
                <w:tab w:val="left" w:pos="1276"/>
              </w:tabs>
              <w:jc w:val="center"/>
              <w:rPr>
                <w:b/>
                <w:bCs/>
                <w:sz w:val="20"/>
                <w:szCs w:val="20"/>
                <w:lang w:val="kk-KZ"/>
              </w:rPr>
            </w:pPr>
            <w:r w:rsidRPr="00C834F9">
              <w:rPr>
                <w:b/>
                <w:bCs/>
                <w:sz w:val="20"/>
                <w:szCs w:val="20"/>
              </w:rPr>
              <w:t>100</w:t>
            </w:r>
          </w:p>
        </w:tc>
      </w:tr>
      <w:tr w:rsidR="002A2B23" w:rsidRPr="00E376AB" w14:paraId="3BC9C3B4" w14:textId="77777777" w:rsidTr="002A2B23">
        <w:trPr>
          <w:trHeight w:val="229"/>
        </w:trPr>
        <w:tc>
          <w:tcPr>
            <w:tcW w:w="919" w:type="dxa"/>
            <w:shd w:val="clear" w:color="auto" w:fill="auto"/>
          </w:tcPr>
          <w:p w14:paraId="559E0C70" w14:textId="77777777" w:rsidR="00CF6DA3" w:rsidRDefault="00CF6DA3" w:rsidP="00CF6DA3">
            <w:pPr>
              <w:tabs>
                <w:tab w:val="left" w:pos="1276"/>
              </w:tabs>
              <w:jc w:val="center"/>
              <w:rPr>
                <w:sz w:val="20"/>
                <w:szCs w:val="20"/>
                <w:lang w:val="kk-KZ"/>
              </w:rPr>
            </w:pPr>
          </w:p>
        </w:tc>
        <w:tc>
          <w:tcPr>
            <w:tcW w:w="7586" w:type="dxa"/>
          </w:tcPr>
          <w:p w14:paraId="2B4FF576" w14:textId="4C4D4471" w:rsidR="00CF6DA3" w:rsidRDefault="00CF6DA3" w:rsidP="00CF6DA3">
            <w:pPr>
              <w:jc w:val="center"/>
              <w:rPr>
                <w:b/>
                <w:sz w:val="20"/>
                <w:szCs w:val="20"/>
                <w:lang w:val="kk-KZ"/>
              </w:rPr>
            </w:pPr>
            <w:proofErr w:type="spellStart"/>
            <w:r w:rsidRPr="005D5EFD">
              <w:rPr>
                <w:b/>
                <w:bCs/>
                <w:sz w:val="20"/>
                <w:szCs w:val="20"/>
              </w:rPr>
              <w:t>Пән</w:t>
            </w:r>
            <w:proofErr w:type="spellEnd"/>
            <w:r w:rsidRPr="005D5EFD">
              <w:rPr>
                <w:b/>
                <w:bCs/>
                <w:sz w:val="20"/>
                <w:szCs w:val="20"/>
              </w:rPr>
              <w:t xml:space="preserve"> </w:t>
            </w:r>
            <w:proofErr w:type="spellStart"/>
            <w:r w:rsidRPr="005D5EFD">
              <w:rPr>
                <w:b/>
                <w:bCs/>
                <w:sz w:val="20"/>
                <w:szCs w:val="20"/>
              </w:rPr>
              <w:t>үшін</w:t>
            </w:r>
            <w:proofErr w:type="spellEnd"/>
            <w:r w:rsidRPr="005D5EFD">
              <w:rPr>
                <w:b/>
                <w:bCs/>
                <w:sz w:val="20"/>
                <w:szCs w:val="20"/>
              </w:rPr>
              <w:t xml:space="preserve"> </w:t>
            </w:r>
            <w:proofErr w:type="spellStart"/>
            <w:r w:rsidRPr="005D5EFD">
              <w:rPr>
                <w:b/>
                <w:bCs/>
                <w:sz w:val="20"/>
                <w:szCs w:val="20"/>
              </w:rPr>
              <w:t>жиынтығы</w:t>
            </w:r>
            <w:proofErr w:type="spellEnd"/>
            <w:r w:rsidRPr="005D5EFD">
              <w:rPr>
                <w:b/>
                <w:bCs/>
                <w:sz w:val="20"/>
                <w:szCs w:val="20"/>
              </w:rPr>
              <w:t xml:space="preserve"> </w:t>
            </w:r>
          </w:p>
        </w:tc>
        <w:tc>
          <w:tcPr>
            <w:tcW w:w="851" w:type="dxa"/>
          </w:tcPr>
          <w:p w14:paraId="3588825D" w14:textId="109B875F" w:rsidR="00CF6DA3" w:rsidRPr="0020709B" w:rsidRDefault="00CF6DA3" w:rsidP="00CF6DA3">
            <w:pPr>
              <w:tabs>
                <w:tab w:val="left" w:pos="1276"/>
              </w:tabs>
              <w:jc w:val="center"/>
              <w:rPr>
                <w:b/>
                <w:bCs/>
                <w:sz w:val="20"/>
                <w:szCs w:val="20"/>
                <w:lang w:val="kk-KZ"/>
              </w:rPr>
            </w:pPr>
            <w:r>
              <w:rPr>
                <w:b/>
                <w:bCs/>
                <w:sz w:val="20"/>
                <w:szCs w:val="20"/>
                <w:lang w:val="kk-KZ"/>
              </w:rPr>
              <w:t>50</w:t>
            </w:r>
          </w:p>
        </w:tc>
        <w:tc>
          <w:tcPr>
            <w:tcW w:w="709" w:type="dxa"/>
          </w:tcPr>
          <w:p w14:paraId="50FE0319" w14:textId="4B478E0C" w:rsidR="00CF6DA3" w:rsidRPr="0020709B" w:rsidRDefault="00CF6DA3" w:rsidP="00CF6DA3">
            <w:pPr>
              <w:tabs>
                <w:tab w:val="left" w:pos="1276"/>
              </w:tabs>
              <w:jc w:val="center"/>
              <w:rPr>
                <w:b/>
                <w:bCs/>
                <w:sz w:val="20"/>
                <w:szCs w:val="20"/>
                <w:lang w:val="kk-KZ"/>
              </w:rPr>
            </w:pPr>
            <w:r w:rsidRPr="00C834F9">
              <w:rPr>
                <w:b/>
                <w:bCs/>
                <w:sz w:val="20"/>
                <w:szCs w:val="20"/>
              </w:rPr>
              <w:t>100</w:t>
            </w:r>
          </w:p>
        </w:tc>
      </w:tr>
    </w:tbl>
    <w:p w14:paraId="05E569AD" w14:textId="77777777" w:rsidR="002A2B23" w:rsidRDefault="002A2B23" w:rsidP="00CF6DA3">
      <w:pPr>
        <w:widowControl w:val="0"/>
        <w:autoSpaceDE w:val="0"/>
        <w:autoSpaceDN w:val="0"/>
        <w:rPr>
          <w:b/>
          <w:sz w:val="20"/>
          <w:szCs w:val="20"/>
          <w:lang w:val="kk-KZ"/>
        </w:rPr>
      </w:pPr>
    </w:p>
    <w:p w14:paraId="71D106F8" w14:textId="7EB87820" w:rsidR="00CF6DA3" w:rsidRPr="00CF6DA3" w:rsidRDefault="00CF6DA3" w:rsidP="00CF6DA3">
      <w:pPr>
        <w:widowControl w:val="0"/>
        <w:autoSpaceDE w:val="0"/>
        <w:autoSpaceDN w:val="0"/>
        <w:rPr>
          <w:b/>
          <w:sz w:val="20"/>
          <w:szCs w:val="20"/>
          <w:lang w:val="kk-KZ"/>
        </w:rPr>
      </w:pPr>
      <w:r>
        <w:rPr>
          <w:b/>
          <w:sz w:val="20"/>
          <w:szCs w:val="20"/>
          <w:lang w:val="kk-KZ"/>
        </w:rPr>
        <w:t xml:space="preserve">                              </w:t>
      </w:r>
      <w:r w:rsidRPr="00CF6DA3">
        <w:rPr>
          <w:b/>
          <w:sz w:val="20"/>
          <w:szCs w:val="20"/>
          <w:lang w:val="kk-KZ"/>
        </w:rPr>
        <w:t>Декан     ___________________________________</w:t>
      </w:r>
      <w:r>
        <w:rPr>
          <w:b/>
          <w:sz w:val="20"/>
          <w:szCs w:val="20"/>
          <w:lang w:val="kk-KZ"/>
        </w:rPr>
        <w:t>________</w:t>
      </w:r>
      <w:r w:rsidRPr="00CF6DA3">
        <w:rPr>
          <w:b/>
          <w:sz w:val="20"/>
          <w:szCs w:val="20"/>
          <w:lang w:val="kk-KZ"/>
        </w:rPr>
        <w:t xml:space="preserve"> Әуесбай Қ. </w:t>
      </w:r>
    </w:p>
    <w:p w14:paraId="7B053DEB" w14:textId="77777777" w:rsidR="00CF6DA3" w:rsidRPr="00CF6DA3" w:rsidRDefault="00CF6DA3" w:rsidP="00CF6DA3">
      <w:pPr>
        <w:widowControl w:val="0"/>
        <w:autoSpaceDE w:val="0"/>
        <w:autoSpaceDN w:val="0"/>
        <w:rPr>
          <w:b/>
          <w:sz w:val="20"/>
          <w:szCs w:val="20"/>
          <w:lang w:val="kk-KZ"/>
        </w:rPr>
      </w:pPr>
    </w:p>
    <w:p w14:paraId="13255AE2" w14:textId="77777777" w:rsidR="00CF6DA3" w:rsidRPr="00CF6DA3" w:rsidRDefault="00CF6DA3" w:rsidP="00CF6DA3">
      <w:pPr>
        <w:widowControl w:val="0"/>
        <w:autoSpaceDE w:val="0"/>
        <w:autoSpaceDN w:val="0"/>
        <w:rPr>
          <w:b/>
          <w:sz w:val="20"/>
          <w:szCs w:val="20"/>
          <w:lang w:val="kk-KZ"/>
        </w:rPr>
      </w:pPr>
    </w:p>
    <w:p w14:paraId="1B1C42FB" w14:textId="77777777" w:rsidR="00CF6DA3" w:rsidRPr="00CF6DA3" w:rsidRDefault="00CF6DA3" w:rsidP="00CF6DA3">
      <w:pPr>
        <w:widowControl w:val="0"/>
        <w:autoSpaceDE w:val="0"/>
        <w:autoSpaceDN w:val="0"/>
        <w:rPr>
          <w:b/>
          <w:sz w:val="20"/>
          <w:szCs w:val="20"/>
          <w:lang w:val="kk-KZ"/>
        </w:rPr>
      </w:pPr>
      <w:r w:rsidRPr="00CF6DA3">
        <w:rPr>
          <w:b/>
          <w:sz w:val="20"/>
          <w:szCs w:val="20"/>
          <w:lang w:val="kk-KZ"/>
        </w:rPr>
        <w:t xml:space="preserve">                              Оқыту және білім беру сапсы бойынша</w:t>
      </w:r>
    </w:p>
    <w:p w14:paraId="26425779" w14:textId="77777777" w:rsidR="00CF6DA3" w:rsidRPr="00CF6DA3" w:rsidRDefault="00CF6DA3" w:rsidP="00CF6DA3">
      <w:pPr>
        <w:widowControl w:val="0"/>
        <w:autoSpaceDE w:val="0"/>
        <w:autoSpaceDN w:val="0"/>
        <w:rPr>
          <w:b/>
          <w:sz w:val="20"/>
          <w:szCs w:val="20"/>
          <w:lang w:val="kk-KZ"/>
        </w:rPr>
      </w:pPr>
      <w:r w:rsidRPr="00CF6DA3">
        <w:rPr>
          <w:b/>
          <w:sz w:val="20"/>
          <w:szCs w:val="20"/>
          <w:lang w:val="kk-KZ"/>
        </w:rPr>
        <w:t xml:space="preserve">                              академиялық комитетінің төрағасы___________________Негізбаева М.</w:t>
      </w:r>
    </w:p>
    <w:p w14:paraId="5A2290F3" w14:textId="77777777" w:rsidR="00CF6DA3" w:rsidRPr="00CF6DA3" w:rsidRDefault="00CF6DA3" w:rsidP="00CF6DA3">
      <w:pPr>
        <w:widowControl w:val="0"/>
        <w:autoSpaceDE w:val="0"/>
        <w:autoSpaceDN w:val="0"/>
        <w:rPr>
          <w:b/>
          <w:sz w:val="20"/>
          <w:szCs w:val="20"/>
          <w:lang w:val="kk-KZ"/>
        </w:rPr>
      </w:pPr>
    </w:p>
    <w:p w14:paraId="7B1FABDE" w14:textId="77777777" w:rsidR="00CF6DA3" w:rsidRPr="00CF6DA3" w:rsidRDefault="00CF6DA3" w:rsidP="00CF6DA3">
      <w:pPr>
        <w:widowControl w:val="0"/>
        <w:autoSpaceDE w:val="0"/>
        <w:autoSpaceDN w:val="0"/>
        <w:rPr>
          <w:b/>
          <w:sz w:val="20"/>
          <w:szCs w:val="20"/>
          <w:lang w:val="kk-KZ"/>
        </w:rPr>
      </w:pPr>
      <w:r w:rsidRPr="00CF6DA3">
        <w:rPr>
          <w:b/>
          <w:sz w:val="20"/>
          <w:szCs w:val="20"/>
          <w:lang w:val="kk-KZ"/>
        </w:rPr>
        <w:t xml:space="preserve">                                                                         </w:t>
      </w:r>
    </w:p>
    <w:p w14:paraId="09114B94" w14:textId="636F0609" w:rsidR="00CF6DA3" w:rsidRPr="00CF6DA3" w:rsidRDefault="00CF6DA3" w:rsidP="00CF6DA3">
      <w:pPr>
        <w:widowControl w:val="0"/>
        <w:autoSpaceDE w:val="0"/>
        <w:autoSpaceDN w:val="0"/>
        <w:rPr>
          <w:b/>
          <w:sz w:val="20"/>
          <w:szCs w:val="20"/>
          <w:lang w:val="kk-KZ"/>
        </w:rPr>
      </w:pPr>
      <w:r w:rsidRPr="00CF6DA3">
        <w:rPr>
          <w:b/>
          <w:sz w:val="20"/>
          <w:szCs w:val="20"/>
          <w:lang w:val="kk-KZ"/>
        </w:rPr>
        <w:t xml:space="preserve">                              Кафедра меңгерушісі ______________________</w:t>
      </w:r>
      <w:r>
        <w:rPr>
          <w:b/>
          <w:sz w:val="20"/>
          <w:szCs w:val="20"/>
          <w:lang w:val="kk-KZ"/>
        </w:rPr>
        <w:t>__________</w:t>
      </w:r>
      <w:r w:rsidRPr="00CF6DA3">
        <w:rPr>
          <w:b/>
          <w:sz w:val="20"/>
          <w:szCs w:val="20"/>
          <w:lang w:val="kk-KZ"/>
        </w:rPr>
        <w:t>Рамазан А.</w:t>
      </w:r>
    </w:p>
    <w:p w14:paraId="778D1DD7" w14:textId="77777777" w:rsidR="00CF6DA3" w:rsidRPr="00CF6DA3" w:rsidRDefault="00CF6DA3" w:rsidP="00CF6DA3">
      <w:pPr>
        <w:widowControl w:val="0"/>
        <w:autoSpaceDE w:val="0"/>
        <w:autoSpaceDN w:val="0"/>
        <w:rPr>
          <w:b/>
          <w:sz w:val="20"/>
          <w:szCs w:val="20"/>
          <w:lang w:val="kk-KZ"/>
        </w:rPr>
      </w:pPr>
    </w:p>
    <w:p w14:paraId="582919AB" w14:textId="0C218411" w:rsidR="00CF6DA3" w:rsidRPr="00CF6DA3" w:rsidRDefault="00CF6DA3" w:rsidP="00814F69">
      <w:pPr>
        <w:widowControl w:val="0"/>
        <w:autoSpaceDE w:val="0"/>
        <w:autoSpaceDN w:val="0"/>
        <w:rPr>
          <w:lang w:val="kk-KZ" w:eastAsia="ru-RU"/>
        </w:rPr>
        <w:sectPr w:rsidR="00CF6DA3" w:rsidRPr="00CF6DA3">
          <w:pgSz w:w="11906" w:h="16838"/>
          <w:pgMar w:top="568" w:right="850" w:bottom="1418" w:left="1701" w:header="708" w:footer="708" w:gutter="0"/>
          <w:pgNumType w:start="1"/>
          <w:cols w:space="720"/>
        </w:sectPr>
      </w:pPr>
      <w:r w:rsidRPr="00CF6DA3">
        <w:rPr>
          <w:b/>
          <w:sz w:val="20"/>
          <w:szCs w:val="20"/>
          <w:lang w:val="kk-KZ"/>
        </w:rPr>
        <w:t xml:space="preserve">                              Дәріскер ___________________________________</w:t>
      </w:r>
      <w:r>
        <w:rPr>
          <w:b/>
          <w:sz w:val="20"/>
          <w:szCs w:val="20"/>
          <w:lang w:val="kk-KZ"/>
        </w:rPr>
        <w:t>________</w:t>
      </w:r>
      <w:r w:rsidRPr="00CF6DA3">
        <w:rPr>
          <w:b/>
          <w:sz w:val="20"/>
          <w:szCs w:val="20"/>
          <w:lang w:val="kk-KZ"/>
        </w:rPr>
        <w:t>Кисимисов Е.</w:t>
      </w:r>
    </w:p>
    <w:p w14:paraId="2AB95839" w14:textId="77777777" w:rsidR="00AA21CA" w:rsidRDefault="00FD233E">
      <w:pPr>
        <w:pStyle w:val="paragraph"/>
        <w:jc w:val="center"/>
        <w:textAlignment w:val="baseline"/>
        <w:rPr>
          <w:rStyle w:val="normaltextrun"/>
          <w:b/>
          <w:bCs/>
          <w:sz w:val="20"/>
          <w:szCs w:val="20"/>
          <w:lang w:val="kk-KZ"/>
        </w:rPr>
      </w:pPr>
      <w:r>
        <w:rPr>
          <w:rStyle w:val="normaltextrun"/>
          <w:b/>
          <w:bCs/>
          <w:sz w:val="20"/>
          <w:szCs w:val="20"/>
          <w:lang w:val="kk-KZ"/>
        </w:rPr>
        <w:lastRenderedPageBreak/>
        <w:t>ЖИЫНТЫҚ БАҒАЛАУ РУБРИКАТОРЫ</w:t>
      </w:r>
    </w:p>
    <w:p w14:paraId="237A502F" w14:textId="77777777" w:rsidR="00AA21CA" w:rsidRDefault="00FD233E">
      <w:pPr>
        <w:pStyle w:val="paragraph"/>
        <w:jc w:val="center"/>
        <w:textAlignment w:val="baseline"/>
        <w:rPr>
          <w:rStyle w:val="normaltextrun"/>
          <w:b/>
          <w:bCs/>
          <w:sz w:val="20"/>
          <w:szCs w:val="20"/>
          <w:lang w:val="kk-KZ"/>
        </w:rPr>
      </w:pPr>
      <w:r>
        <w:rPr>
          <w:rStyle w:val="normaltextrun"/>
          <w:b/>
          <w:bCs/>
          <w:sz w:val="20"/>
          <w:szCs w:val="20"/>
          <w:lang w:val="kk-KZ"/>
        </w:rPr>
        <w:t>ОҚУ НӘТИЖЕЛЕРІН БАҒАЛАУ КРИТЕРИЙЛЕРІ</w:t>
      </w:r>
    </w:p>
    <w:p w14:paraId="2662EDDF" w14:textId="77777777" w:rsidR="00AA21CA" w:rsidRDefault="00FD233E">
      <w:pPr>
        <w:pStyle w:val="paragraph"/>
        <w:textAlignment w:val="baseline"/>
        <w:rPr>
          <w:rStyle w:val="normaltextrun"/>
          <w:b/>
          <w:bCs/>
          <w:sz w:val="20"/>
          <w:szCs w:val="20"/>
          <w:lang w:val="kk-KZ"/>
        </w:rPr>
      </w:pPr>
      <w:r>
        <w:rPr>
          <w:rStyle w:val="normaltextrun"/>
          <w:b/>
          <w:bCs/>
          <w:sz w:val="20"/>
          <w:szCs w:val="20"/>
          <w:lang w:val="kk-KZ"/>
        </w:rPr>
        <w:t xml:space="preserve"> Тапсырма атауы:</w:t>
      </w:r>
    </w:p>
    <w:p w14:paraId="3C4C52D6" w14:textId="4E803EAD" w:rsidR="00AA21CA" w:rsidRPr="002E6F29" w:rsidRDefault="00FD233E" w:rsidP="002E6F29">
      <w:pPr>
        <w:pStyle w:val="paragraph"/>
        <w:spacing w:before="0" w:beforeAutospacing="0" w:after="0" w:afterAutospacing="0"/>
        <w:textAlignment w:val="baseline"/>
        <w:rPr>
          <w:rStyle w:val="normaltextrun"/>
          <w:sz w:val="20"/>
          <w:szCs w:val="20"/>
          <w:lang w:val="kk-KZ"/>
        </w:rPr>
      </w:pPr>
      <w:r>
        <w:rPr>
          <w:rStyle w:val="normaltextrun"/>
          <w:b/>
          <w:bCs/>
          <w:sz w:val="20"/>
          <w:szCs w:val="20"/>
          <w:lang w:val="kk-KZ"/>
        </w:rPr>
        <w:t>1.</w:t>
      </w:r>
      <w:r>
        <w:rPr>
          <w:rStyle w:val="normaltextrun"/>
          <w:b/>
          <w:bCs/>
          <w:sz w:val="20"/>
          <w:szCs w:val="20"/>
          <w:lang w:val="kk-KZ"/>
        </w:rPr>
        <w:tab/>
      </w:r>
      <w:r w:rsidR="00814F69" w:rsidRPr="00814F69">
        <w:rPr>
          <w:bCs/>
          <w:sz w:val="20"/>
          <w:szCs w:val="20"/>
          <w:lang w:val="kk-KZ"/>
        </w:rPr>
        <w:t>Дизайн-бизнестегі менеджмент негіздері</w:t>
      </w:r>
      <w:r>
        <w:rPr>
          <w:sz w:val="20"/>
          <w:szCs w:val="20"/>
          <w:lang w:val="kk-KZ"/>
        </w:rPr>
        <w:t>;</w:t>
      </w:r>
    </w:p>
    <w:p w14:paraId="5712B8E1" w14:textId="247CF7C2" w:rsidR="00AA21CA" w:rsidRDefault="00FD233E" w:rsidP="002E6F29">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2.</w:t>
      </w:r>
      <w:r>
        <w:rPr>
          <w:rStyle w:val="normaltextrun"/>
          <w:b/>
          <w:bCs/>
          <w:sz w:val="20"/>
          <w:szCs w:val="20"/>
          <w:lang w:val="kk-KZ"/>
        </w:rPr>
        <w:tab/>
      </w:r>
      <w:r w:rsidR="00814F69" w:rsidRPr="007D15EE">
        <w:rPr>
          <w:bCs/>
          <w:sz w:val="20"/>
          <w:szCs w:val="20"/>
          <w:lang w:val="kk-KZ"/>
        </w:rPr>
        <w:t>Дизайн процестері мен нәтижелерін бағалау</w:t>
      </w:r>
      <w:r>
        <w:rPr>
          <w:rStyle w:val="normaltextrun"/>
          <w:b/>
          <w:bCs/>
          <w:sz w:val="20"/>
          <w:szCs w:val="20"/>
          <w:lang w:val="kk-KZ"/>
        </w:rPr>
        <w:t>;</w:t>
      </w:r>
    </w:p>
    <w:p w14:paraId="044B611D" w14:textId="198238DA" w:rsidR="00AA21CA" w:rsidRDefault="00FD233E" w:rsidP="002E6F29">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3.</w:t>
      </w:r>
      <w:r>
        <w:rPr>
          <w:rStyle w:val="normaltextrun"/>
          <w:b/>
          <w:bCs/>
          <w:sz w:val="20"/>
          <w:szCs w:val="20"/>
          <w:lang w:val="kk-KZ"/>
        </w:rPr>
        <w:tab/>
      </w:r>
      <w:r w:rsidR="00CD3BE9">
        <w:rPr>
          <w:bCs/>
          <w:sz w:val="20"/>
          <w:szCs w:val="20"/>
          <w:lang w:val="kk-KZ"/>
        </w:rPr>
        <w:t>Ө</w:t>
      </w:r>
      <w:r w:rsidR="00CD3BE9" w:rsidRPr="00C66A6E">
        <w:rPr>
          <w:bCs/>
          <w:sz w:val="20"/>
          <w:szCs w:val="20"/>
          <w:lang w:val="kk-KZ"/>
        </w:rPr>
        <w:t>німнің бренді мен стратегияс</w:t>
      </w:r>
      <w:r w:rsidR="00CD3BE9">
        <w:rPr>
          <w:bCs/>
          <w:sz w:val="20"/>
          <w:szCs w:val="20"/>
          <w:lang w:val="kk-KZ"/>
        </w:rPr>
        <w:t>ын ә</w:t>
      </w:r>
      <w:r w:rsidR="00CD3BE9" w:rsidRPr="00C66A6E">
        <w:rPr>
          <w:bCs/>
          <w:sz w:val="20"/>
          <w:szCs w:val="20"/>
          <w:lang w:val="kk-KZ"/>
        </w:rPr>
        <w:t>зірлеу.</w:t>
      </w:r>
      <w:r>
        <w:rPr>
          <w:rStyle w:val="normaltextrun"/>
          <w:b/>
          <w:bCs/>
          <w:sz w:val="20"/>
          <w:szCs w:val="20"/>
          <w:lang w:val="kk-KZ"/>
        </w:rPr>
        <w:t>;</w:t>
      </w:r>
    </w:p>
    <w:p w14:paraId="5AD9530D" w14:textId="052F5EC1" w:rsidR="00AA21CA" w:rsidRDefault="00FD233E">
      <w:pPr>
        <w:pStyle w:val="paragraph"/>
        <w:spacing w:before="0" w:beforeAutospacing="0" w:after="0" w:afterAutospacing="0"/>
        <w:textAlignment w:val="baseline"/>
        <w:rPr>
          <w:sz w:val="20"/>
          <w:szCs w:val="20"/>
          <w:lang w:val="kk-KZ"/>
        </w:rPr>
      </w:pPr>
      <w:r>
        <w:rPr>
          <w:rStyle w:val="normaltextrun"/>
          <w:b/>
          <w:bCs/>
          <w:sz w:val="20"/>
          <w:szCs w:val="20"/>
          <w:lang w:val="kk-KZ"/>
        </w:rPr>
        <w:t>4.</w:t>
      </w:r>
      <w:r>
        <w:rPr>
          <w:rStyle w:val="normaltextrun"/>
          <w:b/>
          <w:bCs/>
          <w:sz w:val="20"/>
          <w:szCs w:val="20"/>
          <w:lang w:val="kk-KZ"/>
        </w:rPr>
        <w:tab/>
      </w:r>
      <w:r w:rsidR="00CD3BE9" w:rsidRPr="00765DC0">
        <w:rPr>
          <w:bCs/>
          <w:sz w:val="20"/>
          <w:szCs w:val="20"/>
          <w:lang w:val="kk-KZ"/>
        </w:rPr>
        <w:t xml:space="preserve">Дизайнерлерді іріктеу және </w:t>
      </w:r>
      <w:r w:rsidR="00CD3BE9">
        <w:rPr>
          <w:bCs/>
          <w:sz w:val="20"/>
          <w:szCs w:val="20"/>
          <w:lang w:val="kk-KZ"/>
        </w:rPr>
        <w:t>сұхбатта</w:t>
      </w:r>
      <w:r w:rsidR="00CD3BE9" w:rsidRPr="00765DC0">
        <w:rPr>
          <w:bCs/>
          <w:sz w:val="20"/>
          <w:szCs w:val="20"/>
          <w:lang w:val="kk-KZ"/>
        </w:rPr>
        <w:t>су</w:t>
      </w:r>
      <w:r w:rsidR="002E6F29">
        <w:rPr>
          <w:sz w:val="20"/>
          <w:szCs w:val="20"/>
          <w:lang w:val="kk-KZ"/>
        </w:rPr>
        <w:t>;</w:t>
      </w:r>
    </w:p>
    <w:p w14:paraId="5E53F86E" w14:textId="4F023267" w:rsidR="00AA21CA" w:rsidRDefault="00CD3BE9">
      <w:pPr>
        <w:pStyle w:val="paragraph"/>
        <w:spacing w:before="0" w:beforeAutospacing="0" w:after="0" w:afterAutospacing="0"/>
        <w:textAlignment w:val="baseline"/>
        <w:rPr>
          <w:b/>
          <w:bCs/>
          <w:sz w:val="20"/>
          <w:szCs w:val="20"/>
          <w:lang w:val="kk-KZ"/>
        </w:rPr>
      </w:pPr>
      <w:r>
        <w:rPr>
          <w:sz w:val="20"/>
          <w:szCs w:val="20"/>
          <w:lang w:val="kk-KZ"/>
        </w:rPr>
        <w:t xml:space="preserve">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3118"/>
        <w:gridCol w:w="3119"/>
        <w:gridCol w:w="3118"/>
        <w:gridCol w:w="2937"/>
      </w:tblGrid>
      <w:tr w:rsidR="00AA21CA" w14:paraId="3ECD7A4C" w14:textId="77777777">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66E8494" w14:textId="77777777" w:rsidR="00AA21CA" w:rsidRDefault="00FD233E">
            <w:pPr>
              <w:pStyle w:val="paragraph"/>
              <w:spacing w:before="0" w:beforeAutospacing="0" w:after="0" w:afterAutospacing="0"/>
              <w:textAlignment w:val="baseline"/>
              <w:rPr>
                <w:sz w:val="20"/>
                <w:szCs w:val="20"/>
              </w:rPr>
            </w:pPr>
            <w:r>
              <w:rPr>
                <w:rStyle w:val="normaltextrun"/>
                <w:b/>
                <w:bCs/>
                <w:color w:val="000000"/>
                <w:sz w:val="20"/>
                <w:szCs w:val="20"/>
              </w:rPr>
              <w:t>Критерий</w:t>
            </w:r>
            <w:r>
              <w:rPr>
                <w:rStyle w:val="normaltextrun"/>
                <w:b/>
                <w:bCs/>
                <w:color w:val="000000"/>
                <w:sz w:val="20"/>
                <w:szCs w:val="20"/>
                <w:lang w:val="kk-KZ"/>
              </w:rPr>
              <w:t>і</w:t>
            </w:r>
            <w:r>
              <w:rPr>
                <w:rStyle w:val="normaltextrun"/>
                <w:b/>
                <w:bCs/>
                <w:color w:val="000000"/>
                <w:sz w:val="20"/>
                <w:szCs w:val="20"/>
              </w:rPr>
              <w:t> </w:t>
            </w:r>
            <w:r>
              <w:rPr>
                <w:rStyle w:val="normaltextrun"/>
                <w:color w:val="000000"/>
                <w:sz w:val="20"/>
                <w:szCs w:val="20"/>
              </w:rPr>
              <w:t> </w:t>
            </w:r>
            <w:r>
              <w:rPr>
                <w:rStyle w:val="eop"/>
                <w:color w:val="000000"/>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8E0FBD4" w14:textId="77777777" w:rsidR="00AA21CA" w:rsidRDefault="00FD233E">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p>
          <w:p w14:paraId="1A29DA98" w14:textId="77777777" w:rsidR="00AA21CA" w:rsidRDefault="00FD233E">
            <w:pPr>
              <w:pStyle w:val="paragraph"/>
              <w:spacing w:before="0" w:beforeAutospacing="0" w:after="0" w:afterAutospacing="0"/>
              <w:textAlignment w:val="baseline"/>
              <w:rPr>
                <w:sz w:val="20"/>
                <w:szCs w:val="20"/>
              </w:rPr>
            </w:pPr>
            <w:r>
              <w:rPr>
                <w:rStyle w:val="normaltextrun"/>
                <w:b/>
                <w:bCs/>
                <w:sz w:val="20"/>
                <w:szCs w:val="20"/>
              </w:rPr>
              <w:t>9</w:t>
            </w:r>
            <w:r>
              <w:rPr>
                <w:rStyle w:val="normaltextrun"/>
                <w:b/>
                <w:bCs/>
                <w:sz w:val="20"/>
                <w:szCs w:val="20"/>
                <w:lang w:val="kk-KZ"/>
              </w:rPr>
              <w:t>0-100</w:t>
            </w:r>
            <w:r>
              <w:rPr>
                <w:rStyle w:val="normaltextrun"/>
                <w:b/>
                <w:bCs/>
                <w:sz w:val="20"/>
                <w:szCs w:val="20"/>
              </w:rPr>
              <w:t>%</w:t>
            </w:r>
            <w:r>
              <w:rPr>
                <w:rStyle w:val="normaltextrun"/>
                <w:b/>
                <w:bCs/>
                <w:sz w:val="20"/>
                <w:szCs w:val="20"/>
                <w:lang w:val="kk-KZ"/>
              </w:rPr>
              <w:t xml:space="preserve"> макс</w:t>
            </w:r>
            <w:r>
              <w:rPr>
                <w:rStyle w:val="normaltextrun"/>
                <w:b/>
                <w:bCs/>
                <w:sz w:val="20"/>
                <w:szCs w:val="20"/>
              </w:rPr>
              <w:t xml:space="preserve">. </w:t>
            </w:r>
            <w:r>
              <w:rPr>
                <w:rStyle w:val="normaltextrun"/>
                <w:b/>
                <w:bCs/>
                <w:sz w:val="20"/>
                <w:szCs w:val="20"/>
                <w:lang w:val="kk-KZ"/>
              </w:rPr>
              <w:t>салмағы</w:t>
            </w:r>
            <w:r>
              <w:rPr>
                <w:rStyle w:val="eop"/>
                <w:sz w:val="20"/>
                <w:szCs w:val="20"/>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2B3C63F" w14:textId="77777777" w:rsidR="00AA21CA" w:rsidRDefault="00FD233E">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p>
          <w:p w14:paraId="55C92E3C" w14:textId="77777777" w:rsidR="00AA21CA" w:rsidRDefault="00FD233E">
            <w:pPr>
              <w:pStyle w:val="paragraph"/>
              <w:spacing w:before="0" w:beforeAutospacing="0" w:after="0" w:afterAutospacing="0"/>
              <w:textAlignment w:val="baseline"/>
              <w:rPr>
                <w:sz w:val="20"/>
                <w:szCs w:val="20"/>
              </w:rPr>
            </w:pPr>
            <w:r>
              <w:rPr>
                <w:rStyle w:val="normaltextrun"/>
                <w:b/>
                <w:bCs/>
                <w:sz w:val="20"/>
                <w:szCs w:val="20"/>
              </w:rPr>
              <w:t>70-89%</w:t>
            </w:r>
            <w:r>
              <w:rPr>
                <w:rStyle w:val="normaltextrun"/>
                <w:b/>
                <w:bCs/>
                <w:sz w:val="20"/>
                <w:szCs w:val="20"/>
                <w:lang w:val="kk-KZ"/>
              </w:rPr>
              <w:t xml:space="preserve"> м</w:t>
            </w:r>
            <w:proofErr w:type="spellStart"/>
            <w:r>
              <w:rPr>
                <w:rStyle w:val="normaltextrun"/>
                <w:b/>
                <w:bCs/>
                <w:sz w:val="20"/>
                <w:szCs w:val="20"/>
              </w:rPr>
              <w:t>акс</w:t>
            </w:r>
            <w:proofErr w:type="spellEnd"/>
            <w:r>
              <w:rPr>
                <w:rStyle w:val="normaltextrun"/>
                <w:b/>
                <w:bCs/>
                <w:sz w:val="20"/>
                <w:szCs w:val="20"/>
              </w:rPr>
              <w:t xml:space="preserve">. </w:t>
            </w:r>
            <w:r>
              <w:rPr>
                <w:rStyle w:val="normaltextrun"/>
                <w:b/>
                <w:bCs/>
                <w:sz w:val="20"/>
                <w:szCs w:val="20"/>
                <w:lang w:val="kk-KZ"/>
              </w:rPr>
              <w:t>салмағы</w:t>
            </w:r>
            <w:r>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1FF9B5A" w14:textId="77777777" w:rsidR="00AA21CA" w:rsidRDefault="00FD233E">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r>
              <w:rPr>
                <w:rStyle w:val="eop"/>
                <w:color w:val="000000"/>
                <w:sz w:val="20"/>
                <w:szCs w:val="20"/>
              </w:rPr>
              <w:t> </w:t>
            </w:r>
          </w:p>
          <w:p w14:paraId="65F78038" w14:textId="77777777" w:rsidR="00AA21CA" w:rsidRDefault="00FD233E">
            <w:pPr>
              <w:pStyle w:val="paragraph"/>
              <w:spacing w:before="0" w:beforeAutospacing="0" w:after="0" w:afterAutospacing="0"/>
              <w:textAlignment w:val="baseline"/>
              <w:rPr>
                <w:sz w:val="20"/>
                <w:szCs w:val="20"/>
              </w:rPr>
            </w:pPr>
            <w:r>
              <w:rPr>
                <w:rStyle w:val="normaltextrun"/>
                <w:b/>
                <w:bCs/>
                <w:sz w:val="20"/>
                <w:szCs w:val="20"/>
              </w:rPr>
              <w:t>60-69%</w:t>
            </w:r>
            <w:r>
              <w:rPr>
                <w:rStyle w:val="normaltextrun"/>
                <w:b/>
                <w:bCs/>
                <w:sz w:val="20"/>
                <w:szCs w:val="20"/>
                <w:lang w:val="kk-KZ"/>
              </w:rPr>
              <w:t xml:space="preserve"> м</w:t>
            </w:r>
            <w:proofErr w:type="spellStart"/>
            <w:r>
              <w:rPr>
                <w:rStyle w:val="normaltextrun"/>
                <w:b/>
                <w:bCs/>
                <w:sz w:val="20"/>
                <w:szCs w:val="20"/>
              </w:rPr>
              <w:t>акс</w:t>
            </w:r>
            <w:proofErr w:type="spellEnd"/>
            <w:r>
              <w:rPr>
                <w:rStyle w:val="normaltextrun"/>
                <w:b/>
                <w:bCs/>
                <w:sz w:val="20"/>
                <w:szCs w:val="20"/>
              </w:rPr>
              <w:t xml:space="preserve">. </w:t>
            </w:r>
            <w:r>
              <w:rPr>
                <w:rStyle w:val="normaltextrun"/>
                <w:b/>
                <w:bCs/>
                <w:sz w:val="20"/>
                <w:szCs w:val="20"/>
                <w:lang w:val="kk-KZ"/>
              </w:rPr>
              <w:t>салмағы</w:t>
            </w:r>
            <w:r>
              <w:rPr>
                <w:rStyle w:val="eop"/>
                <w:sz w:val="20"/>
                <w:szCs w:val="20"/>
              </w:rPr>
              <w:t> </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2FECAD8" w14:textId="77777777" w:rsidR="00AA21CA" w:rsidRDefault="00FD233E">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r>
              <w:rPr>
                <w:rStyle w:val="eop"/>
                <w:color w:val="000000"/>
                <w:sz w:val="20"/>
                <w:szCs w:val="20"/>
              </w:rPr>
              <w:t> </w:t>
            </w:r>
          </w:p>
          <w:p w14:paraId="63B8ACE3" w14:textId="77777777" w:rsidR="00AA21CA" w:rsidRDefault="00FD233E">
            <w:pPr>
              <w:pStyle w:val="paragraph"/>
              <w:spacing w:before="0" w:beforeAutospacing="0" w:after="0" w:afterAutospacing="0"/>
              <w:textAlignment w:val="baseline"/>
              <w:rPr>
                <w:sz w:val="20"/>
                <w:szCs w:val="20"/>
              </w:rPr>
            </w:pPr>
            <w:r>
              <w:rPr>
                <w:rStyle w:val="normaltextrun"/>
                <w:b/>
                <w:bCs/>
                <w:sz w:val="20"/>
                <w:szCs w:val="20"/>
              </w:rPr>
              <w:t>50-59%</w:t>
            </w:r>
            <w:r>
              <w:rPr>
                <w:rStyle w:val="normaltextrun"/>
                <w:b/>
                <w:bCs/>
                <w:sz w:val="20"/>
                <w:szCs w:val="20"/>
                <w:lang w:val="kk-KZ"/>
              </w:rPr>
              <w:t xml:space="preserve"> м</w:t>
            </w:r>
            <w:proofErr w:type="spellStart"/>
            <w:r>
              <w:rPr>
                <w:rStyle w:val="normaltextrun"/>
                <w:b/>
                <w:bCs/>
                <w:sz w:val="20"/>
                <w:szCs w:val="20"/>
              </w:rPr>
              <w:t>акс</w:t>
            </w:r>
            <w:proofErr w:type="spellEnd"/>
            <w:r>
              <w:rPr>
                <w:rStyle w:val="normaltextrun"/>
                <w:b/>
                <w:bCs/>
                <w:sz w:val="20"/>
                <w:szCs w:val="20"/>
              </w:rPr>
              <w:t xml:space="preserve">. </w:t>
            </w:r>
            <w:r>
              <w:rPr>
                <w:rStyle w:val="normaltextrun"/>
                <w:b/>
                <w:bCs/>
                <w:sz w:val="20"/>
                <w:szCs w:val="20"/>
                <w:lang w:val="kk-KZ"/>
              </w:rPr>
              <w:t>салмағы</w:t>
            </w:r>
            <w:r>
              <w:rPr>
                <w:rStyle w:val="eop"/>
                <w:sz w:val="20"/>
                <w:szCs w:val="20"/>
              </w:rPr>
              <w:t> </w:t>
            </w:r>
          </w:p>
        </w:tc>
      </w:tr>
      <w:tr w:rsidR="00AA21CA" w:rsidRPr="007D15EE" w14:paraId="6E51FC74" w14:textId="77777777">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6BD99CC9" w14:textId="77777777" w:rsidR="00AA21CA" w:rsidRDefault="00FD233E">
            <w:pPr>
              <w:rPr>
                <w:b/>
                <w:sz w:val="20"/>
                <w:szCs w:val="20"/>
              </w:rPr>
            </w:pPr>
            <w:r>
              <w:rPr>
                <w:b/>
                <w:sz w:val="20"/>
                <w:szCs w:val="20"/>
              </w:rPr>
              <w:t xml:space="preserve">1.Креативті </w:t>
            </w:r>
            <w:proofErr w:type="spellStart"/>
            <w:r>
              <w:rPr>
                <w:b/>
                <w:sz w:val="20"/>
                <w:szCs w:val="20"/>
              </w:rPr>
              <w:t>жұмыс</w:t>
            </w:r>
            <w:proofErr w:type="spellEnd"/>
          </w:p>
          <w:p w14:paraId="1660A96F" w14:textId="77777777" w:rsidR="00AA21CA" w:rsidRDefault="00AA21CA">
            <w:pPr>
              <w:pStyle w:val="paragraph"/>
              <w:spacing w:before="0" w:beforeAutospacing="0" w:after="0" w:afterAutospacing="0"/>
              <w:textAlignment w:val="baseline"/>
              <w:rPr>
                <w:b/>
                <w:bCs/>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1550B5B5" w14:textId="77777777" w:rsidR="00AA21CA" w:rsidRDefault="00FD233E">
            <w:pPr>
              <w:rPr>
                <w:color w:val="000000"/>
                <w:sz w:val="20"/>
                <w:szCs w:val="20"/>
                <w:lang w:val="kk-KZ"/>
              </w:rPr>
            </w:pPr>
            <w:r>
              <w:rPr>
                <w:color w:val="000000"/>
                <w:sz w:val="20"/>
                <w:szCs w:val="20"/>
                <w:lang w:val="kk-KZ"/>
              </w:rPr>
              <w:t>•пән терминдерін және ұғымдарды</w:t>
            </w:r>
          </w:p>
          <w:p w14:paraId="5457A4F0" w14:textId="77777777" w:rsidR="00AA21CA" w:rsidRDefault="00FD233E">
            <w:pPr>
              <w:rPr>
                <w:color w:val="000000"/>
                <w:sz w:val="20"/>
                <w:szCs w:val="20"/>
                <w:lang w:val="kk-KZ"/>
              </w:rPr>
            </w:pPr>
            <w:r>
              <w:rPr>
                <w:color w:val="000000"/>
                <w:sz w:val="20"/>
                <w:szCs w:val="20"/>
                <w:lang w:val="kk-KZ"/>
              </w:rPr>
              <w:t xml:space="preserve">терең меңгеріп, түсінетін білімін өте жоғары көрсете біледі; </w:t>
            </w:r>
          </w:p>
          <w:p w14:paraId="415F7044" w14:textId="77777777" w:rsidR="00AA21CA" w:rsidRDefault="00FD233E">
            <w:pPr>
              <w:rPr>
                <w:color w:val="000000"/>
                <w:sz w:val="20"/>
                <w:szCs w:val="20"/>
                <w:lang w:val="kk-KZ"/>
              </w:rPr>
            </w:pPr>
            <w:r>
              <w:rPr>
                <w:color w:val="000000"/>
                <w:sz w:val="20"/>
                <w:szCs w:val="20"/>
                <w:lang w:val="kk-KZ"/>
              </w:rPr>
              <w:t>• әртүрлі көздерден алынған ақпаратты жинақтайды және тұжырымдайды, толық негіздемесі бар тұжырымдар, нақты, логикалық қорытындылар алынған нәтижелерге дәйекті дәлелдерді өте жақсы біледі;</w:t>
            </w:r>
          </w:p>
          <w:p w14:paraId="2B73AB27" w14:textId="2E84B3B6" w:rsidR="00AA21CA" w:rsidRDefault="00CD3BE9">
            <w:pPr>
              <w:rPr>
                <w:color w:val="000000"/>
                <w:sz w:val="20"/>
                <w:szCs w:val="20"/>
                <w:lang w:val="kk-KZ"/>
              </w:rPr>
            </w:pPr>
            <w:r>
              <w:rPr>
                <w:color w:val="000000"/>
                <w:sz w:val="20"/>
                <w:szCs w:val="20"/>
                <w:lang w:val="kk-KZ"/>
              </w:rPr>
              <w:t xml:space="preserve"> </w:t>
            </w:r>
          </w:p>
          <w:p w14:paraId="0F79CBC4" w14:textId="77777777" w:rsidR="00AA21CA" w:rsidRDefault="00AA21CA">
            <w:pPr>
              <w:pStyle w:val="paragraph"/>
              <w:spacing w:before="0" w:beforeAutospacing="0" w:after="0" w:afterAutospacing="0"/>
              <w:textAlignment w:val="baseline"/>
              <w:rPr>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4E8AD473" w14:textId="77777777" w:rsidR="00AA21CA" w:rsidRDefault="00FD233E">
            <w:pPr>
              <w:rPr>
                <w:color w:val="000000"/>
                <w:sz w:val="20"/>
                <w:szCs w:val="20"/>
                <w:lang w:val="kk-KZ"/>
              </w:rPr>
            </w:pPr>
            <w:r>
              <w:rPr>
                <w:color w:val="000000"/>
                <w:sz w:val="20"/>
                <w:szCs w:val="20"/>
                <w:lang w:val="kk-KZ"/>
              </w:rPr>
              <w:t>•пән терминдерін және ұғымдарды</w:t>
            </w:r>
          </w:p>
          <w:p w14:paraId="3F052D19" w14:textId="77777777" w:rsidR="00AA21CA" w:rsidRDefault="00FD233E">
            <w:pPr>
              <w:rPr>
                <w:color w:val="000000"/>
                <w:sz w:val="20"/>
                <w:szCs w:val="20"/>
                <w:lang w:val="kk-KZ"/>
              </w:rPr>
            </w:pPr>
            <w:r>
              <w:rPr>
                <w:color w:val="000000"/>
                <w:sz w:val="20"/>
                <w:szCs w:val="20"/>
                <w:lang w:val="kk-KZ"/>
              </w:rPr>
              <w:t xml:space="preserve">терең меңгеріп, түсінетін білімін жақсы көрсете біледі; </w:t>
            </w:r>
          </w:p>
          <w:p w14:paraId="449FF272" w14:textId="77777777" w:rsidR="00AA21CA" w:rsidRDefault="00FD233E">
            <w:pPr>
              <w:rPr>
                <w:color w:val="000000"/>
                <w:sz w:val="20"/>
                <w:szCs w:val="20"/>
                <w:lang w:val="kk-KZ"/>
              </w:rPr>
            </w:pPr>
            <w:r>
              <w:rPr>
                <w:color w:val="000000"/>
                <w:sz w:val="20"/>
                <w:szCs w:val="20"/>
                <w:lang w:val="kk-KZ"/>
              </w:rPr>
              <w:t>• әртүрлі көздерден алынған ақпаратты жинақтайды және тұжырымдайды толық негіздемесі бар тұжырымдар, нақты, логикалық қорытындылар алынған нәтижелерге дәйекті дәлелдерді   жақсы біледі;</w:t>
            </w:r>
          </w:p>
          <w:p w14:paraId="2EE786A1" w14:textId="74668856" w:rsidR="00AA21CA" w:rsidRDefault="00CD3BE9">
            <w:pPr>
              <w:rPr>
                <w:color w:val="000000"/>
                <w:sz w:val="20"/>
                <w:szCs w:val="20"/>
                <w:lang w:val="kk-KZ"/>
              </w:rPr>
            </w:pPr>
            <w:r>
              <w:rPr>
                <w:color w:val="000000"/>
                <w:sz w:val="20"/>
                <w:szCs w:val="20"/>
                <w:lang w:val="kk-KZ"/>
              </w:rPr>
              <w:t xml:space="preserve"> </w:t>
            </w:r>
          </w:p>
          <w:p w14:paraId="0324A808" w14:textId="77777777" w:rsidR="00AA21CA" w:rsidRDefault="00AA21CA">
            <w:pPr>
              <w:pStyle w:val="paragraph"/>
              <w:spacing w:before="0" w:beforeAutospacing="0" w:after="0" w:afterAutospacing="0"/>
              <w:textAlignment w:val="baseline"/>
              <w:rPr>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304EF0B5" w14:textId="77777777" w:rsidR="00AA21CA" w:rsidRDefault="00FD233E">
            <w:pPr>
              <w:rPr>
                <w:color w:val="000000"/>
                <w:sz w:val="20"/>
                <w:szCs w:val="20"/>
                <w:lang w:val="kk-KZ"/>
              </w:rPr>
            </w:pPr>
            <w:r>
              <w:rPr>
                <w:color w:val="000000"/>
                <w:sz w:val="20"/>
                <w:szCs w:val="20"/>
                <w:lang w:val="kk-KZ"/>
              </w:rPr>
              <w:t>•пән терминдерін және ұғымдарды</w:t>
            </w:r>
          </w:p>
          <w:p w14:paraId="5F751344" w14:textId="77777777" w:rsidR="00AA21CA" w:rsidRDefault="00FD233E">
            <w:pPr>
              <w:rPr>
                <w:color w:val="000000"/>
                <w:sz w:val="20"/>
                <w:szCs w:val="20"/>
                <w:lang w:val="kk-KZ"/>
              </w:rPr>
            </w:pPr>
            <w:r>
              <w:rPr>
                <w:color w:val="000000"/>
                <w:sz w:val="20"/>
                <w:szCs w:val="20"/>
                <w:lang w:val="kk-KZ"/>
              </w:rPr>
              <w:t xml:space="preserve">терең меңгеріп, түсінетін білімін орташа көрсете біледі; </w:t>
            </w:r>
          </w:p>
          <w:p w14:paraId="2970FB6F" w14:textId="77777777" w:rsidR="00AA21CA" w:rsidRDefault="00FD233E">
            <w:pPr>
              <w:rPr>
                <w:color w:val="000000"/>
                <w:sz w:val="20"/>
                <w:szCs w:val="20"/>
                <w:lang w:val="kk-KZ"/>
              </w:rPr>
            </w:pPr>
            <w:r>
              <w:rPr>
                <w:color w:val="000000"/>
                <w:sz w:val="20"/>
                <w:szCs w:val="20"/>
                <w:lang w:val="kk-KZ"/>
              </w:rPr>
              <w:t>• әртүрлі көздерден алынған ақпаратты жинақтайды және тұжырымдайды толық негіздемесі бар тұжырымдар, нақты, логикалық қорытындылар алынған нәтижелерге дәйекті дәлелдерді   қанағаттанарлық деңгейде біледі;</w:t>
            </w:r>
          </w:p>
          <w:p w14:paraId="2F00E628" w14:textId="55BF1899" w:rsidR="00AA21CA" w:rsidRDefault="00CD3BE9">
            <w:pPr>
              <w:rPr>
                <w:color w:val="000000"/>
                <w:sz w:val="20"/>
                <w:szCs w:val="20"/>
                <w:lang w:val="kk-KZ"/>
              </w:rPr>
            </w:pPr>
            <w:r>
              <w:rPr>
                <w:color w:val="000000"/>
                <w:sz w:val="20"/>
                <w:szCs w:val="20"/>
                <w:lang w:val="kk-KZ"/>
              </w:rPr>
              <w:t xml:space="preserve"> </w:t>
            </w:r>
          </w:p>
          <w:p w14:paraId="508A5AC1" w14:textId="77777777" w:rsidR="00AA21CA" w:rsidRDefault="00AA21CA">
            <w:pPr>
              <w:pStyle w:val="paragraph"/>
              <w:spacing w:before="0" w:beforeAutospacing="0" w:after="0" w:afterAutospacing="0"/>
              <w:textAlignment w:val="baseline"/>
              <w:rPr>
                <w:lang w:val="kk-KZ"/>
              </w:rPr>
            </w:pP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66C8903A" w14:textId="77777777" w:rsidR="00AA21CA" w:rsidRDefault="00FD233E">
            <w:pPr>
              <w:rPr>
                <w:color w:val="000000"/>
                <w:sz w:val="20"/>
                <w:szCs w:val="20"/>
                <w:lang w:val="kk-KZ"/>
              </w:rPr>
            </w:pPr>
            <w:r>
              <w:rPr>
                <w:color w:val="000000"/>
                <w:sz w:val="20"/>
                <w:szCs w:val="20"/>
                <w:lang w:val="kk-KZ"/>
              </w:rPr>
              <w:t xml:space="preserve">•пән терминдерін және ұғымдарды терең меңгеріп, түсінетін білімін нашар көрсете біледі; </w:t>
            </w:r>
          </w:p>
          <w:p w14:paraId="707FB50F" w14:textId="6B49FB0F" w:rsidR="00AA21CA" w:rsidRDefault="00FD233E" w:rsidP="00CD3BE9">
            <w:pPr>
              <w:rPr>
                <w:lang w:val="kk-KZ"/>
              </w:rPr>
            </w:pPr>
            <w:r>
              <w:rPr>
                <w:color w:val="000000"/>
                <w:sz w:val="20"/>
                <w:szCs w:val="20"/>
                <w:lang w:val="kk-KZ"/>
              </w:rPr>
              <w:t>• әртүрлі көздерден алынған ақпаратты жинақтайды және тұжырымдайды толық негіздемесі бар тұжырымдар, нақты, логикалық қорытындылар алынған нәтижелерге дәйекті дәлелдерді   қанағаттанарлықсыз деңгейде біледі;</w:t>
            </w:r>
            <w:r w:rsidR="00CD3BE9">
              <w:rPr>
                <w:color w:val="000000"/>
                <w:sz w:val="20"/>
                <w:szCs w:val="20"/>
                <w:lang w:val="kk-KZ"/>
              </w:rPr>
              <w:t xml:space="preserve"> </w:t>
            </w:r>
          </w:p>
        </w:tc>
      </w:tr>
      <w:tr w:rsidR="00AA21CA" w:rsidRPr="007D15EE" w14:paraId="3C21142D" w14:textId="77777777">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5A4EDFA8" w14:textId="77777777" w:rsidR="00AA21CA" w:rsidRDefault="00FD233E">
            <w:pPr>
              <w:pStyle w:val="paragraph"/>
              <w:spacing w:before="0" w:beforeAutospacing="0" w:after="0" w:afterAutospacing="0"/>
              <w:textAlignment w:val="baseline"/>
              <w:rPr>
                <w:rStyle w:val="normaltextrun"/>
                <w:b/>
                <w:bCs/>
              </w:rPr>
            </w:pPr>
            <w:r>
              <w:rPr>
                <w:b/>
                <w:sz w:val="20"/>
                <w:szCs w:val="20"/>
              </w:rPr>
              <w:t xml:space="preserve">2. </w:t>
            </w:r>
            <w:proofErr w:type="spellStart"/>
            <w:r>
              <w:rPr>
                <w:b/>
                <w:sz w:val="20"/>
                <w:szCs w:val="20"/>
              </w:rPr>
              <w:t>Техникалық</w:t>
            </w:r>
            <w:proofErr w:type="spellEnd"/>
            <w:r>
              <w:rPr>
                <w:b/>
                <w:sz w:val="20"/>
                <w:szCs w:val="20"/>
              </w:rPr>
              <w:t xml:space="preserve"> </w:t>
            </w:r>
            <w:proofErr w:type="spellStart"/>
            <w:r>
              <w:rPr>
                <w:b/>
                <w:sz w:val="20"/>
                <w:szCs w:val="20"/>
              </w:rPr>
              <w:t>шеберлік</w:t>
            </w:r>
            <w:proofErr w:type="spellEnd"/>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1EE71111" w14:textId="77777777" w:rsidR="00AA21CA" w:rsidRDefault="00FD233E">
            <w:pPr>
              <w:rPr>
                <w:color w:val="000000"/>
                <w:sz w:val="20"/>
                <w:szCs w:val="20"/>
                <w:lang w:val="kk-KZ"/>
              </w:rPr>
            </w:pPr>
            <w:r>
              <w:rPr>
                <w:color w:val="000000"/>
                <w:sz w:val="20"/>
                <w:szCs w:val="20"/>
                <w:lang w:val="kk-KZ"/>
              </w:rPr>
              <w:t>• күрделі тапсырмаларды орындайды және білімдерін кең ауқымын табысты жоғары деңгейде қолданады;</w:t>
            </w:r>
          </w:p>
          <w:p w14:paraId="3E4DA578" w14:textId="6B06A90D" w:rsidR="00AA21CA" w:rsidRDefault="00FD233E" w:rsidP="00CD3BE9">
            <w:pPr>
              <w:rPr>
                <w:rStyle w:val="normaltextrun"/>
                <w:b/>
                <w:bCs/>
                <w:lang w:val="kk-KZ"/>
              </w:rPr>
            </w:pPr>
            <w:r>
              <w:rPr>
                <w:color w:val="000000"/>
                <w:sz w:val="20"/>
                <w:szCs w:val="20"/>
                <w:lang w:val="kk-KZ"/>
              </w:rPr>
              <w:t>• күрделі тапсырмалардағы үлгілерді таниды, балама және стандартты емес шешімдерді жоғары деңгейде ұсынады және қолданады;</w:t>
            </w: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43D1B86C" w14:textId="77777777" w:rsidR="00AA21CA" w:rsidRDefault="00FD233E">
            <w:pPr>
              <w:rPr>
                <w:color w:val="000000"/>
                <w:sz w:val="20"/>
                <w:szCs w:val="20"/>
                <w:lang w:val="kk-KZ"/>
              </w:rPr>
            </w:pPr>
            <w:r>
              <w:rPr>
                <w:color w:val="000000"/>
                <w:sz w:val="20"/>
                <w:szCs w:val="20"/>
                <w:lang w:val="kk-KZ"/>
              </w:rPr>
              <w:t>• күрделі тапсырмаларды орындайды және білімдерін кең ауқымын табысты жақсы деңгейде қолданады;</w:t>
            </w:r>
          </w:p>
          <w:p w14:paraId="5F9CDA2E" w14:textId="77777777" w:rsidR="00AA21CA" w:rsidRDefault="00FD233E">
            <w:pPr>
              <w:rPr>
                <w:color w:val="000000"/>
                <w:sz w:val="20"/>
                <w:szCs w:val="20"/>
                <w:lang w:val="kk-KZ"/>
              </w:rPr>
            </w:pPr>
            <w:r>
              <w:rPr>
                <w:color w:val="000000"/>
                <w:sz w:val="20"/>
                <w:szCs w:val="20"/>
                <w:lang w:val="kk-KZ"/>
              </w:rPr>
              <w:t>• күрделі тапсырмалардағы үлгілерді таниды, балама және стандартты емес шешімдерді жақсы деңгейде ұсынады және қолданады;</w:t>
            </w:r>
          </w:p>
          <w:p w14:paraId="1F6AF379" w14:textId="0AA08B1A" w:rsidR="00AA21CA" w:rsidRDefault="00AA21CA">
            <w:pPr>
              <w:pStyle w:val="paragraph"/>
              <w:spacing w:before="0" w:beforeAutospacing="0" w:after="0" w:afterAutospacing="0"/>
              <w:textAlignment w:val="baseline"/>
              <w:rPr>
                <w:rStyle w:val="normaltextrun"/>
                <w:b/>
                <w:bCs/>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650B3DD9" w14:textId="77777777" w:rsidR="00AA21CA" w:rsidRDefault="00FD233E">
            <w:pPr>
              <w:rPr>
                <w:color w:val="000000"/>
                <w:sz w:val="20"/>
                <w:szCs w:val="20"/>
                <w:lang w:val="kk-KZ"/>
              </w:rPr>
            </w:pPr>
            <w:r>
              <w:rPr>
                <w:color w:val="000000"/>
                <w:sz w:val="20"/>
                <w:szCs w:val="20"/>
                <w:lang w:val="kk-KZ"/>
              </w:rPr>
              <w:t>• күрделі тапсырмаларды орындайды және білімдерін кең ауқымын табысты қанағаттанарлық деңгейде қолданады;</w:t>
            </w:r>
          </w:p>
          <w:p w14:paraId="7B50A650" w14:textId="77777777" w:rsidR="00AA21CA" w:rsidRDefault="00FD233E">
            <w:pPr>
              <w:rPr>
                <w:color w:val="000000"/>
                <w:sz w:val="20"/>
                <w:szCs w:val="20"/>
                <w:lang w:val="kk-KZ"/>
              </w:rPr>
            </w:pPr>
            <w:r>
              <w:rPr>
                <w:color w:val="000000"/>
                <w:sz w:val="20"/>
                <w:szCs w:val="20"/>
                <w:lang w:val="kk-KZ"/>
              </w:rPr>
              <w:t>• күрделі тапсырмалардағы үлгілерді таниды, балама және стандартты емес шешімдерді жақсы деңгейде ұсынады және қолданады;</w:t>
            </w:r>
          </w:p>
          <w:p w14:paraId="60094E43" w14:textId="4C050E41" w:rsidR="00AA21CA" w:rsidRDefault="00AA21CA">
            <w:pPr>
              <w:pStyle w:val="paragraph"/>
              <w:spacing w:before="0" w:beforeAutospacing="0" w:after="0" w:afterAutospacing="0"/>
              <w:textAlignment w:val="baseline"/>
              <w:rPr>
                <w:rStyle w:val="normaltextrun"/>
                <w:b/>
                <w:bCs/>
                <w:lang w:val="kk-KZ"/>
              </w:rPr>
            </w:pP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600C3C46" w14:textId="77777777" w:rsidR="00AA21CA" w:rsidRDefault="00FD233E">
            <w:pPr>
              <w:rPr>
                <w:color w:val="000000"/>
                <w:sz w:val="20"/>
                <w:szCs w:val="20"/>
                <w:lang w:val="kk-KZ"/>
              </w:rPr>
            </w:pPr>
            <w:r>
              <w:rPr>
                <w:color w:val="000000"/>
                <w:sz w:val="20"/>
                <w:szCs w:val="20"/>
                <w:lang w:val="kk-KZ"/>
              </w:rPr>
              <w:t>• күрделі тапсырмаларды орындайды және білімдерін кең ауқымын табысты жоғары деңгейде қолданады;</w:t>
            </w:r>
          </w:p>
          <w:p w14:paraId="2467C5EE" w14:textId="2C163547" w:rsidR="00AA21CA" w:rsidRDefault="00FD233E" w:rsidP="00CD3BE9">
            <w:pPr>
              <w:rPr>
                <w:rStyle w:val="normaltextrun"/>
                <w:b/>
                <w:bCs/>
                <w:lang w:val="kk-KZ"/>
              </w:rPr>
            </w:pPr>
            <w:r>
              <w:rPr>
                <w:color w:val="000000"/>
                <w:sz w:val="20"/>
                <w:szCs w:val="20"/>
                <w:lang w:val="kk-KZ"/>
              </w:rPr>
              <w:t>• күрделі тапсырмалардағы үлгілерді таниды, балама және стандартты емес шешімдерді төмен деңгейде ұсынады және қолданады;</w:t>
            </w:r>
          </w:p>
        </w:tc>
      </w:tr>
      <w:tr w:rsidR="00AA21CA" w:rsidRPr="007D15EE" w14:paraId="40B2CA55" w14:textId="77777777">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5C0FDE95" w14:textId="77777777" w:rsidR="00AA21CA" w:rsidRDefault="00FD233E">
            <w:pPr>
              <w:pStyle w:val="paragraph"/>
              <w:spacing w:before="0" w:beforeAutospacing="0" w:after="0" w:afterAutospacing="0"/>
              <w:textAlignment w:val="baseline"/>
              <w:rPr>
                <w:rStyle w:val="normaltextrun"/>
                <w:b/>
                <w:bCs/>
                <w:lang w:val="kk-KZ"/>
              </w:rPr>
            </w:pPr>
            <w:r>
              <w:rPr>
                <w:b/>
                <w:sz w:val="20"/>
                <w:szCs w:val="20"/>
              </w:rPr>
              <w:t xml:space="preserve">3. </w:t>
            </w:r>
            <w:proofErr w:type="spellStart"/>
            <w:r>
              <w:rPr>
                <w:b/>
                <w:sz w:val="20"/>
                <w:szCs w:val="20"/>
              </w:rPr>
              <w:t>Зерттеу</w:t>
            </w:r>
            <w:proofErr w:type="spellEnd"/>
            <w:r>
              <w:rPr>
                <w:b/>
                <w:sz w:val="20"/>
                <w:szCs w:val="20"/>
              </w:rPr>
              <w:t xml:space="preserve"> </w:t>
            </w:r>
            <w:proofErr w:type="spellStart"/>
            <w:r>
              <w:rPr>
                <w:b/>
                <w:sz w:val="20"/>
                <w:szCs w:val="20"/>
              </w:rPr>
              <w:t>тереңдігі</w:t>
            </w:r>
            <w:proofErr w:type="spellEnd"/>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67DAEAF8" w14:textId="00BE29B3" w:rsidR="00AA21CA" w:rsidRDefault="00FD233E">
            <w:pPr>
              <w:rPr>
                <w:sz w:val="20"/>
                <w:szCs w:val="20"/>
                <w:lang w:val="kk-KZ"/>
              </w:rPr>
            </w:pPr>
            <w:r>
              <w:rPr>
                <w:color w:val="000000"/>
                <w:sz w:val="20"/>
                <w:szCs w:val="20"/>
                <w:lang w:val="kk-KZ"/>
              </w:rPr>
              <w:t xml:space="preserve">• </w:t>
            </w:r>
            <w:r w:rsidR="00CD3BE9">
              <w:rPr>
                <w:sz w:val="20"/>
                <w:szCs w:val="20"/>
                <w:lang w:val="kk-KZ"/>
              </w:rPr>
              <w:t>тақырыпты</w:t>
            </w:r>
            <w:r w:rsidR="00CD3BE9">
              <w:rPr>
                <w:sz w:val="20"/>
                <w:szCs w:val="20"/>
                <w:lang w:val="kk-KZ"/>
              </w:rPr>
              <w:t xml:space="preserve"> </w:t>
            </w:r>
            <w:r>
              <w:rPr>
                <w:sz w:val="20"/>
                <w:szCs w:val="20"/>
                <w:lang w:val="kk-KZ"/>
              </w:rPr>
              <w:t xml:space="preserve">орындауда егжей-тегжейлі зерттеу,   негізгі нышандарын және аспектілерін </w:t>
            </w:r>
            <w:r>
              <w:rPr>
                <w:sz w:val="20"/>
                <w:szCs w:val="20"/>
                <w:lang w:val="kk-KZ"/>
              </w:rPr>
              <w:lastRenderedPageBreak/>
              <w:t>анықтауда жоғары деңгейде білімін көрсету.</w:t>
            </w:r>
          </w:p>
          <w:p w14:paraId="1CF94DB2" w14:textId="248A1013" w:rsidR="00AA21CA" w:rsidRDefault="00FD233E" w:rsidP="00CD0700">
            <w:pPr>
              <w:rPr>
                <w:rStyle w:val="normaltextrun"/>
                <w:b/>
                <w:bCs/>
                <w:lang w:val="kk-KZ"/>
              </w:rPr>
            </w:pPr>
            <w:r>
              <w:rPr>
                <w:color w:val="000000"/>
                <w:sz w:val="20"/>
                <w:szCs w:val="20"/>
                <w:lang w:val="kk-KZ"/>
              </w:rPr>
              <w:t xml:space="preserve">• </w:t>
            </w:r>
            <w:r w:rsidR="00CD3BE9">
              <w:rPr>
                <w:sz w:val="20"/>
                <w:szCs w:val="20"/>
                <w:lang w:val="kk-KZ"/>
              </w:rPr>
              <w:t>тақырыпты</w:t>
            </w:r>
            <w:r>
              <w:rPr>
                <w:sz w:val="20"/>
                <w:szCs w:val="20"/>
                <w:lang w:val="kk-KZ"/>
              </w:rPr>
              <w:t>ң заман талабына сай орнын және мәдени ерекшеліктерін терең түсінігін</w:t>
            </w:r>
            <w:r>
              <w:rPr>
                <w:lang w:val="kk-KZ"/>
              </w:rPr>
              <w:t xml:space="preserve"> </w:t>
            </w:r>
            <w:r>
              <w:rPr>
                <w:sz w:val="20"/>
                <w:szCs w:val="20"/>
                <w:lang w:val="kk-KZ"/>
              </w:rPr>
              <w:t xml:space="preserve">жоғары деңгейде көрсету. </w:t>
            </w: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23266A73" w14:textId="78479014" w:rsidR="00AA21CA" w:rsidRDefault="00FD233E">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lastRenderedPageBreak/>
              <w:t xml:space="preserve">• </w:t>
            </w:r>
            <w:r w:rsidR="00CD3BE9">
              <w:rPr>
                <w:sz w:val="20"/>
                <w:szCs w:val="20"/>
                <w:lang w:val="kk-KZ"/>
              </w:rPr>
              <w:t xml:space="preserve">тақырыпты </w:t>
            </w:r>
            <w:r>
              <w:rPr>
                <w:sz w:val="20"/>
                <w:szCs w:val="20"/>
                <w:lang w:val="kk-KZ"/>
              </w:rPr>
              <w:t>орындауда</w:t>
            </w:r>
            <w:r>
              <w:rPr>
                <w:rStyle w:val="normaltextrun"/>
                <w:sz w:val="20"/>
                <w:szCs w:val="20"/>
                <w:lang w:val="kk-KZ"/>
              </w:rPr>
              <w:t xml:space="preserve"> зерттеу,   негізгі нышандарын және аспектілерін анықтауда жа</w:t>
            </w:r>
            <w:r w:rsidRPr="00CD3BE9">
              <w:rPr>
                <w:rStyle w:val="normaltextrun"/>
                <w:sz w:val="20"/>
                <w:szCs w:val="20"/>
                <w:lang w:val="kk-KZ"/>
              </w:rPr>
              <w:t>қс</w:t>
            </w:r>
            <w:r>
              <w:rPr>
                <w:rStyle w:val="normaltextrun"/>
                <w:sz w:val="20"/>
                <w:szCs w:val="20"/>
                <w:lang w:val="kk-KZ"/>
              </w:rPr>
              <w:t>ы деңгейде білімін көрсету.</w:t>
            </w:r>
          </w:p>
          <w:p w14:paraId="13CE8DE1" w14:textId="756F68E1" w:rsidR="00AA21CA" w:rsidRDefault="00FD233E">
            <w:pPr>
              <w:pStyle w:val="paragraph"/>
              <w:spacing w:before="0" w:beforeAutospacing="0" w:after="0" w:afterAutospacing="0"/>
              <w:textAlignment w:val="baseline"/>
              <w:rPr>
                <w:rStyle w:val="normaltextrun"/>
                <w:b/>
                <w:bCs/>
                <w:lang w:val="kk-KZ"/>
              </w:rPr>
            </w:pPr>
            <w:r>
              <w:rPr>
                <w:rStyle w:val="normaltextrun"/>
                <w:sz w:val="20"/>
                <w:szCs w:val="20"/>
                <w:lang w:val="kk-KZ"/>
              </w:rPr>
              <w:lastRenderedPageBreak/>
              <w:t xml:space="preserve">• </w:t>
            </w:r>
            <w:r w:rsidR="00CD3BE9">
              <w:rPr>
                <w:sz w:val="20"/>
                <w:szCs w:val="20"/>
                <w:lang w:val="kk-KZ"/>
              </w:rPr>
              <w:t>тақырыптың</w:t>
            </w:r>
            <w:r w:rsidR="00CD3BE9">
              <w:rPr>
                <w:rStyle w:val="normaltextrun"/>
                <w:sz w:val="20"/>
                <w:szCs w:val="20"/>
                <w:lang w:val="kk-KZ"/>
              </w:rPr>
              <w:t xml:space="preserve"> </w:t>
            </w:r>
            <w:r>
              <w:rPr>
                <w:rStyle w:val="normaltextrun"/>
                <w:sz w:val="20"/>
                <w:szCs w:val="20"/>
                <w:lang w:val="kk-KZ"/>
              </w:rPr>
              <w:t>заман талабына сай орнын және мәдени ерекшеліктерін терең түсінігін жақсы деңгейде көрсету.</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7625AAE1" w14:textId="0096D1B6" w:rsidR="00AA21CA" w:rsidRDefault="00FD233E">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lastRenderedPageBreak/>
              <w:t xml:space="preserve">• </w:t>
            </w:r>
            <w:r w:rsidR="00CD0700">
              <w:rPr>
                <w:sz w:val="20"/>
                <w:szCs w:val="20"/>
                <w:lang w:val="kk-KZ"/>
              </w:rPr>
              <w:t>тақырыпты</w:t>
            </w:r>
            <w:r w:rsidR="00CD0700">
              <w:rPr>
                <w:rStyle w:val="normaltextrun"/>
                <w:sz w:val="20"/>
                <w:szCs w:val="20"/>
                <w:lang w:val="kk-KZ"/>
              </w:rPr>
              <w:t xml:space="preserve"> </w:t>
            </w:r>
            <w:r>
              <w:rPr>
                <w:rStyle w:val="normaltextrun"/>
                <w:sz w:val="20"/>
                <w:szCs w:val="20"/>
                <w:lang w:val="kk-KZ"/>
              </w:rPr>
              <w:t>зерттеу   негізгі нышандарын және аспектілерін анықтауда қанағаттанарлық деңгейде білімін көрсету.</w:t>
            </w:r>
          </w:p>
          <w:p w14:paraId="1E197825" w14:textId="52AAF198" w:rsidR="00AA21CA" w:rsidRDefault="00FD233E">
            <w:pPr>
              <w:pStyle w:val="paragraph"/>
              <w:spacing w:before="0" w:beforeAutospacing="0" w:after="0" w:afterAutospacing="0"/>
              <w:textAlignment w:val="baseline"/>
              <w:rPr>
                <w:rStyle w:val="normaltextrun"/>
                <w:b/>
                <w:bCs/>
                <w:lang w:val="kk-KZ"/>
              </w:rPr>
            </w:pPr>
            <w:r>
              <w:rPr>
                <w:rStyle w:val="normaltextrun"/>
                <w:sz w:val="20"/>
                <w:szCs w:val="20"/>
                <w:lang w:val="kk-KZ"/>
              </w:rPr>
              <w:lastRenderedPageBreak/>
              <w:t xml:space="preserve">• </w:t>
            </w:r>
            <w:r w:rsidR="00CD3BE9">
              <w:rPr>
                <w:sz w:val="20"/>
                <w:szCs w:val="20"/>
                <w:lang w:val="kk-KZ"/>
              </w:rPr>
              <w:t>тақырыптың</w:t>
            </w:r>
            <w:r>
              <w:rPr>
                <w:rStyle w:val="normaltextrun"/>
                <w:sz w:val="20"/>
                <w:szCs w:val="20"/>
                <w:lang w:val="kk-KZ"/>
              </w:rPr>
              <w:t xml:space="preserve"> орнын және мәдени ерекшеліктері</w:t>
            </w:r>
            <w:r w:rsidR="00CD0700">
              <w:rPr>
                <w:rStyle w:val="normaltextrun"/>
                <w:sz w:val="20"/>
                <w:szCs w:val="20"/>
                <w:lang w:val="kk-KZ"/>
              </w:rPr>
              <w:t xml:space="preserve"> </w:t>
            </w:r>
            <w:r>
              <w:rPr>
                <w:rStyle w:val="normaltextrun"/>
                <w:sz w:val="20"/>
                <w:szCs w:val="20"/>
                <w:lang w:val="kk-KZ"/>
              </w:rPr>
              <w:t>түсінігі орташа деңгейде көрсету.</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5222E767" w14:textId="5912933B" w:rsidR="00AA21CA" w:rsidRDefault="00FD233E">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lastRenderedPageBreak/>
              <w:t xml:space="preserve">• </w:t>
            </w:r>
            <w:r w:rsidR="00CD0700">
              <w:rPr>
                <w:sz w:val="20"/>
                <w:szCs w:val="20"/>
                <w:lang w:val="kk-KZ"/>
              </w:rPr>
              <w:t>тақырыпты</w:t>
            </w:r>
            <w:r w:rsidR="00CD0700">
              <w:rPr>
                <w:rStyle w:val="normaltextrun"/>
                <w:sz w:val="20"/>
                <w:szCs w:val="20"/>
                <w:lang w:val="kk-KZ"/>
              </w:rPr>
              <w:t xml:space="preserve"> </w:t>
            </w:r>
            <w:r>
              <w:rPr>
                <w:rStyle w:val="normaltextrun"/>
                <w:sz w:val="20"/>
                <w:szCs w:val="20"/>
                <w:lang w:val="kk-KZ"/>
              </w:rPr>
              <w:t xml:space="preserve">зерттеу,   негізгі нышандарын және аспектілерін анықтауда </w:t>
            </w:r>
            <w:r w:rsidR="00CD0700">
              <w:rPr>
                <w:rStyle w:val="normaltextrun"/>
                <w:sz w:val="20"/>
                <w:szCs w:val="20"/>
                <w:lang w:val="kk-KZ"/>
              </w:rPr>
              <w:t xml:space="preserve">өте </w:t>
            </w:r>
            <w:r>
              <w:rPr>
                <w:rStyle w:val="normaltextrun"/>
                <w:sz w:val="20"/>
                <w:szCs w:val="20"/>
                <w:lang w:val="kk-KZ"/>
              </w:rPr>
              <w:t>төменгі деңгейде</w:t>
            </w:r>
            <w:r w:rsidR="00CD0700">
              <w:rPr>
                <w:rStyle w:val="normaltextrun"/>
                <w:sz w:val="20"/>
                <w:szCs w:val="20"/>
                <w:lang w:val="kk-KZ"/>
              </w:rPr>
              <w:t xml:space="preserve"> </w:t>
            </w:r>
            <w:r>
              <w:rPr>
                <w:rStyle w:val="normaltextrun"/>
                <w:sz w:val="20"/>
                <w:szCs w:val="20"/>
                <w:lang w:val="kk-KZ"/>
              </w:rPr>
              <w:t xml:space="preserve"> білімін көрсету.</w:t>
            </w:r>
          </w:p>
          <w:p w14:paraId="20142A98" w14:textId="7653DD4F" w:rsidR="00AA21CA" w:rsidRDefault="00FD233E">
            <w:pPr>
              <w:pStyle w:val="paragraph"/>
              <w:spacing w:before="0" w:beforeAutospacing="0" w:after="0" w:afterAutospacing="0"/>
              <w:textAlignment w:val="baseline"/>
              <w:rPr>
                <w:rStyle w:val="normaltextrun"/>
                <w:b/>
                <w:bCs/>
                <w:lang w:val="kk-KZ"/>
              </w:rPr>
            </w:pPr>
            <w:r>
              <w:rPr>
                <w:rStyle w:val="normaltextrun"/>
                <w:sz w:val="20"/>
                <w:szCs w:val="20"/>
                <w:lang w:val="kk-KZ"/>
              </w:rPr>
              <w:lastRenderedPageBreak/>
              <w:t xml:space="preserve">• </w:t>
            </w:r>
            <w:r w:rsidR="00CD3BE9">
              <w:rPr>
                <w:sz w:val="20"/>
                <w:szCs w:val="20"/>
                <w:lang w:val="kk-KZ"/>
              </w:rPr>
              <w:t>тақырыптың</w:t>
            </w:r>
            <w:r>
              <w:rPr>
                <w:rStyle w:val="normaltextrun"/>
                <w:sz w:val="20"/>
                <w:szCs w:val="20"/>
                <w:lang w:val="kk-KZ"/>
              </w:rPr>
              <w:t xml:space="preserve"> ерекшеліктерін түсінігі</w:t>
            </w:r>
            <w:r w:rsidR="00CD0700">
              <w:rPr>
                <w:rStyle w:val="normaltextrun"/>
                <w:sz w:val="20"/>
                <w:szCs w:val="20"/>
                <w:lang w:val="kk-KZ"/>
              </w:rPr>
              <w:t xml:space="preserve"> өте</w:t>
            </w:r>
            <w:r>
              <w:rPr>
                <w:rStyle w:val="normaltextrun"/>
                <w:sz w:val="20"/>
                <w:szCs w:val="20"/>
                <w:lang w:val="kk-KZ"/>
              </w:rPr>
              <w:t xml:space="preserve"> нашар көрсету.</w:t>
            </w:r>
          </w:p>
        </w:tc>
      </w:tr>
    </w:tbl>
    <w:p w14:paraId="01CA4682" w14:textId="77777777" w:rsidR="00AA21CA" w:rsidRDefault="00AA21CA">
      <w:pPr>
        <w:rPr>
          <w:sz w:val="20"/>
          <w:szCs w:val="20"/>
          <w:lang w:val="kk-KZ"/>
        </w:rPr>
      </w:pPr>
    </w:p>
    <w:p w14:paraId="324E4C89" w14:textId="77777777" w:rsidR="00AA21CA" w:rsidRDefault="00AA21CA">
      <w:pPr>
        <w:rPr>
          <w:sz w:val="20"/>
          <w:szCs w:val="20"/>
          <w:lang w:val="kk-KZ"/>
        </w:rPr>
      </w:pPr>
    </w:p>
    <w:p w14:paraId="68EA61C0" w14:textId="77777777" w:rsidR="00AA21CA" w:rsidRDefault="00AA21CA">
      <w:pPr>
        <w:rPr>
          <w:sz w:val="20"/>
          <w:szCs w:val="20"/>
          <w:lang w:val="kk-KZ"/>
        </w:rPr>
      </w:pPr>
    </w:p>
    <w:p w14:paraId="74A10EE3" w14:textId="77777777" w:rsidR="00AA21CA" w:rsidRDefault="00AA21CA">
      <w:pPr>
        <w:rPr>
          <w:sz w:val="20"/>
          <w:szCs w:val="20"/>
          <w:lang w:val="kk-KZ"/>
        </w:rPr>
      </w:pPr>
    </w:p>
    <w:p w14:paraId="56C82BF9" w14:textId="77777777" w:rsidR="00AA21CA" w:rsidRDefault="00AA21CA">
      <w:pPr>
        <w:rPr>
          <w:sz w:val="20"/>
          <w:szCs w:val="20"/>
          <w:lang w:val="kk-KZ"/>
        </w:rPr>
      </w:pPr>
    </w:p>
    <w:p w14:paraId="5FD10F7D" w14:textId="77777777" w:rsidR="00AA21CA" w:rsidRDefault="00AA21CA">
      <w:pPr>
        <w:rPr>
          <w:sz w:val="20"/>
          <w:szCs w:val="20"/>
          <w:lang w:val="kk-KZ"/>
        </w:rPr>
      </w:pPr>
    </w:p>
    <w:p w14:paraId="544652F2" w14:textId="77777777" w:rsidR="00AA21CA" w:rsidRDefault="00AA21CA">
      <w:pPr>
        <w:pStyle w:val="paragraph"/>
        <w:spacing w:before="0" w:beforeAutospacing="0" w:after="0" w:afterAutospacing="0"/>
        <w:textAlignment w:val="baseline"/>
        <w:rPr>
          <w:rStyle w:val="normaltextrun"/>
          <w:b/>
          <w:bCs/>
          <w:color w:val="FF0000"/>
          <w:sz w:val="20"/>
          <w:szCs w:val="20"/>
          <w:lang w:val="kk-KZ"/>
        </w:rPr>
      </w:pPr>
    </w:p>
    <w:sectPr w:rsidR="00AA21CA">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307DF"/>
    <w:multiLevelType w:val="hybridMultilevel"/>
    <w:tmpl w:val="691CB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C28087B"/>
    <w:multiLevelType w:val="multilevel"/>
    <w:tmpl w:val="6C2808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37DFB"/>
    <w:rsid w:val="00046EBB"/>
    <w:rsid w:val="00051A37"/>
    <w:rsid w:val="000544CE"/>
    <w:rsid w:val="00057983"/>
    <w:rsid w:val="00057ECB"/>
    <w:rsid w:val="0006202B"/>
    <w:rsid w:val="00062B20"/>
    <w:rsid w:val="000634C4"/>
    <w:rsid w:val="00063C75"/>
    <w:rsid w:val="00063D7E"/>
    <w:rsid w:val="00064D9C"/>
    <w:rsid w:val="00065FCD"/>
    <w:rsid w:val="00070DE9"/>
    <w:rsid w:val="00072014"/>
    <w:rsid w:val="00076BBA"/>
    <w:rsid w:val="00080984"/>
    <w:rsid w:val="00080FF0"/>
    <w:rsid w:val="00084C0B"/>
    <w:rsid w:val="0008541E"/>
    <w:rsid w:val="00086FBB"/>
    <w:rsid w:val="000936D2"/>
    <w:rsid w:val="000955E8"/>
    <w:rsid w:val="0009799E"/>
    <w:rsid w:val="00097DCE"/>
    <w:rsid w:val="000A30E3"/>
    <w:rsid w:val="000A447E"/>
    <w:rsid w:val="000A64C4"/>
    <w:rsid w:val="000A6617"/>
    <w:rsid w:val="000B228A"/>
    <w:rsid w:val="000B768C"/>
    <w:rsid w:val="000C0C96"/>
    <w:rsid w:val="000C29CE"/>
    <w:rsid w:val="000C2E1B"/>
    <w:rsid w:val="000C3C04"/>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38E7"/>
    <w:rsid w:val="001141CC"/>
    <w:rsid w:val="001173CE"/>
    <w:rsid w:val="00122EF2"/>
    <w:rsid w:val="001255D5"/>
    <w:rsid w:val="00125B10"/>
    <w:rsid w:val="00125FA7"/>
    <w:rsid w:val="001304F7"/>
    <w:rsid w:val="00132634"/>
    <w:rsid w:val="00132689"/>
    <w:rsid w:val="001347E4"/>
    <w:rsid w:val="00137205"/>
    <w:rsid w:val="00143FEA"/>
    <w:rsid w:val="00154CEB"/>
    <w:rsid w:val="001640C9"/>
    <w:rsid w:val="0016790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3A9B"/>
    <w:rsid w:val="001B44F9"/>
    <w:rsid w:val="001C095F"/>
    <w:rsid w:val="001C3867"/>
    <w:rsid w:val="001C3D29"/>
    <w:rsid w:val="001C7E67"/>
    <w:rsid w:val="001D34DC"/>
    <w:rsid w:val="001D4997"/>
    <w:rsid w:val="001E1CC0"/>
    <w:rsid w:val="001E1E8B"/>
    <w:rsid w:val="001E3E27"/>
    <w:rsid w:val="001E724B"/>
    <w:rsid w:val="001F0AF5"/>
    <w:rsid w:val="001F2A4E"/>
    <w:rsid w:val="001F3EDD"/>
    <w:rsid w:val="001F5F52"/>
    <w:rsid w:val="00200490"/>
    <w:rsid w:val="00203226"/>
    <w:rsid w:val="00206C25"/>
    <w:rsid w:val="00206E46"/>
    <w:rsid w:val="0020709B"/>
    <w:rsid w:val="00207EC4"/>
    <w:rsid w:val="00216100"/>
    <w:rsid w:val="0022258E"/>
    <w:rsid w:val="0022591E"/>
    <w:rsid w:val="00227CD1"/>
    <w:rsid w:val="00227FC8"/>
    <w:rsid w:val="00231489"/>
    <w:rsid w:val="00234D7A"/>
    <w:rsid w:val="002506A9"/>
    <w:rsid w:val="0025160D"/>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9430A"/>
    <w:rsid w:val="002A021D"/>
    <w:rsid w:val="002A103A"/>
    <w:rsid w:val="002A2B23"/>
    <w:rsid w:val="002A5787"/>
    <w:rsid w:val="002A5F34"/>
    <w:rsid w:val="002A6C44"/>
    <w:rsid w:val="002A6DD3"/>
    <w:rsid w:val="002A740A"/>
    <w:rsid w:val="002B040A"/>
    <w:rsid w:val="002B24FC"/>
    <w:rsid w:val="002B4684"/>
    <w:rsid w:val="002B5B04"/>
    <w:rsid w:val="002B69DB"/>
    <w:rsid w:val="002C05CD"/>
    <w:rsid w:val="002C0F20"/>
    <w:rsid w:val="002C1D33"/>
    <w:rsid w:val="002C45F3"/>
    <w:rsid w:val="002C6116"/>
    <w:rsid w:val="002C63B1"/>
    <w:rsid w:val="002C79B4"/>
    <w:rsid w:val="002D47ED"/>
    <w:rsid w:val="002E28AC"/>
    <w:rsid w:val="002E6297"/>
    <w:rsid w:val="002E6F29"/>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2C9B"/>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11BB"/>
    <w:rsid w:val="003A33BC"/>
    <w:rsid w:val="003A4563"/>
    <w:rsid w:val="003A4E0C"/>
    <w:rsid w:val="003A5736"/>
    <w:rsid w:val="003A64E4"/>
    <w:rsid w:val="003B24BB"/>
    <w:rsid w:val="003B4589"/>
    <w:rsid w:val="003B57C0"/>
    <w:rsid w:val="003B65F5"/>
    <w:rsid w:val="003B798B"/>
    <w:rsid w:val="003C08C9"/>
    <w:rsid w:val="003C1155"/>
    <w:rsid w:val="003C29AA"/>
    <w:rsid w:val="003C747F"/>
    <w:rsid w:val="003D0455"/>
    <w:rsid w:val="003D048E"/>
    <w:rsid w:val="003D4B0A"/>
    <w:rsid w:val="003D69B3"/>
    <w:rsid w:val="003E6760"/>
    <w:rsid w:val="003E6E0D"/>
    <w:rsid w:val="003F0CE9"/>
    <w:rsid w:val="003F1B5D"/>
    <w:rsid w:val="003F29FA"/>
    <w:rsid w:val="003F2DC5"/>
    <w:rsid w:val="003F4279"/>
    <w:rsid w:val="003F4F34"/>
    <w:rsid w:val="003F50E7"/>
    <w:rsid w:val="003F5376"/>
    <w:rsid w:val="003F549F"/>
    <w:rsid w:val="00401A75"/>
    <w:rsid w:val="00403454"/>
    <w:rsid w:val="004065C8"/>
    <w:rsid w:val="00407938"/>
    <w:rsid w:val="00407F88"/>
    <w:rsid w:val="00410A74"/>
    <w:rsid w:val="0041235C"/>
    <w:rsid w:val="00416774"/>
    <w:rsid w:val="00417D93"/>
    <w:rsid w:val="00421B33"/>
    <w:rsid w:val="00422756"/>
    <w:rsid w:val="0042498E"/>
    <w:rsid w:val="004260D0"/>
    <w:rsid w:val="00426362"/>
    <w:rsid w:val="0043016B"/>
    <w:rsid w:val="00430635"/>
    <w:rsid w:val="00430D42"/>
    <w:rsid w:val="0043137F"/>
    <w:rsid w:val="004314BD"/>
    <w:rsid w:val="00434B98"/>
    <w:rsid w:val="0043530C"/>
    <w:rsid w:val="00441994"/>
    <w:rsid w:val="00443002"/>
    <w:rsid w:val="00444557"/>
    <w:rsid w:val="00444AD0"/>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113D"/>
    <w:rsid w:val="004A2DD3"/>
    <w:rsid w:val="004A3E54"/>
    <w:rsid w:val="004A52AB"/>
    <w:rsid w:val="004B2BA6"/>
    <w:rsid w:val="004B336E"/>
    <w:rsid w:val="004B4F12"/>
    <w:rsid w:val="004B5D2B"/>
    <w:rsid w:val="004C6373"/>
    <w:rsid w:val="004C6A23"/>
    <w:rsid w:val="004D1D6C"/>
    <w:rsid w:val="004D4F2C"/>
    <w:rsid w:val="004E11CF"/>
    <w:rsid w:val="004E4FF7"/>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36A27"/>
    <w:rsid w:val="0054159E"/>
    <w:rsid w:val="00541947"/>
    <w:rsid w:val="00541D7F"/>
    <w:rsid w:val="00550A65"/>
    <w:rsid w:val="005521D3"/>
    <w:rsid w:val="00553C1F"/>
    <w:rsid w:val="005563D0"/>
    <w:rsid w:val="005613C4"/>
    <w:rsid w:val="005620C7"/>
    <w:rsid w:val="005646A9"/>
    <w:rsid w:val="005650EE"/>
    <w:rsid w:val="00574881"/>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1E0D"/>
    <w:rsid w:val="005B2808"/>
    <w:rsid w:val="005B48EF"/>
    <w:rsid w:val="005B69F9"/>
    <w:rsid w:val="005C0EF6"/>
    <w:rsid w:val="005C26DF"/>
    <w:rsid w:val="005C30CC"/>
    <w:rsid w:val="005C4636"/>
    <w:rsid w:val="005C5690"/>
    <w:rsid w:val="005C606A"/>
    <w:rsid w:val="005C6A89"/>
    <w:rsid w:val="005C6EFD"/>
    <w:rsid w:val="005D1970"/>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45B2"/>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77BC5"/>
    <w:rsid w:val="00683317"/>
    <w:rsid w:val="006859C8"/>
    <w:rsid w:val="00685FBA"/>
    <w:rsid w:val="00690A0C"/>
    <w:rsid w:val="00694E94"/>
    <w:rsid w:val="0069629C"/>
    <w:rsid w:val="00697944"/>
    <w:rsid w:val="006A5501"/>
    <w:rsid w:val="006A6C8C"/>
    <w:rsid w:val="006A7FC8"/>
    <w:rsid w:val="006B15C1"/>
    <w:rsid w:val="006C2B71"/>
    <w:rsid w:val="006C4434"/>
    <w:rsid w:val="006C56C2"/>
    <w:rsid w:val="006D1812"/>
    <w:rsid w:val="006D6F87"/>
    <w:rsid w:val="006D70F3"/>
    <w:rsid w:val="006E0639"/>
    <w:rsid w:val="006E44D0"/>
    <w:rsid w:val="006F0081"/>
    <w:rsid w:val="006F0532"/>
    <w:rsid w:val="006F43BE"/>
    <w:rsid w:val="006F58D2"/>
    <w:rsid w:val="00702AD1"/>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284E"/>
    <w:rsid w:val="00736457"/>
    <w:rsid w:val="00740908"/>
    <w:rsid w:val="007451BB"/>
    <w:rsid w:val="0074666D"/>
    <w:rsid w:val="00750D6B"/>
    <w:rsid w:val="00752D2A"/>
    <w:rsid w:val="0075375A"/>
    <w:rsid w:val="00753B50"/>
    <w:rsid w:val="00755C96"/>
    <w:rsid w:val="00756F4E"/>
    <w:rsid w:val="00757123"/>
    <w:rsid w:val="0076487E"/>
    <w:rsid w:val="00765DC0"/>
    <w:rsid w:val="00766116"/>
    <w:rsid w:val="00774684"/>
    <w:rsid w:val="00775307"/>
    <w:rsid w:val="0077543C"/>
    <w:rsid w:val="00776EA5"/>
    <w:rsid w:val="00781228"/>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15EE"/>
    <w:rsid w:val="007D3447"/>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4F69"/>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67E30"/>
    <w:rsid w:val="00872B08"/>
    <w:rsid w:val="00872B1A"/>
    <w:rsid w:val="00875267"/>
    <w:rsid w:val="00876EB4"/>
    <w:rsid w:val="0088018E"/>
    <w:rsid w:val="00881BC6"/>
    <w:rsid w:val="008843EB"/>
    <w:rsid w:val="00885248"/>
    <w:rsid w:val="00887042"/>
    <w:rsid w:val="008903D1"/>
    <w:rsid w:val="0089080D"/>
    <w:rsid w:val="008913C1"/>
    <w:rsid w:val="008939ED"/>
    <w:rsid w:val="00896D55"/>
    <w:rsid w:val="008A3D64"/>
    <w:rsid w:val="008B49DF"/>
    <w:rsid w:val="008B5B8B"/>
    <w:rsid w:val="008B6044"/>
    <w:rsid w:val="008B76ED"/>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A5"/>
    <w:rsid w:val="008F65F1"/>
    <w:rsid w:val="008F66D7"/>
    <w:rsid w:val="008F7138"/>
    <w:rsid w:val="0090036D"/>
    <w:rsid w:val="00900F3B"/>
    <w:rsid w:val="00902A88"/>
    <w:rsid w:val="00911676"/>
    <w:rsid w:val="00912DA2"/>
    <w:rsid w:val="00916B94"/>
    <w:rsid w:val="009235EC"/>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008E"/>
    <w:rsid w:val="009A44E4"/>
    <w:rsid w:val="009A78B4"/>
    <w:rsid w:val="009B031C"/>
    <w:rsid w:val="009B6838"/>
    <w:rsid w:val="009B7F2B"/>
    <w:rsid w:val="009C0E8D"/>
    <w:rsid w:val="009C1790"/>
    <w:rsid w:val="009C29E7"/>
    <w:rsid w:val="009D449C"/>
    <w:rsid w:val="009E2A95"/>
    <w:rsid w:val="009E52CB"/>
    <w:rsid w:val="009E6ECA"/>
    <w:rsid w:val="009E72A8"/>
    <w:rsid w:val="009F1399"/>
    <w:rsid w:val="009F169F"/>
    <w:rsid w:val="009F42A4"/>
    <w:rsid w:val="00A02A85"/>
    <w:rsid w:val="00A04790"/>
    <w:rsid w:val="00A06AE9"/>
    <w:rsid w:val="00A10160"/>
    <w:rsid w:val="00A139C0"/>
    <w:rsid w:val="00A22D92"/>
    <w:rsid w:val="00A24027"/>
    <w:rsid w:val="00A30BF9"/>
    <w:rsid w:val="00A315B8"/>
    <w:rsid w:val="00A40781"/>
    <w:rsid w:val="00A4211F"/>
    <w:rsid w:val="00A422D7"/>
    <w:rsid w:val="00A43A7A"/>
    <w:rsid w:val="00A448A6"/>
    <w:rsid w:val="00A44F44"/>
    <w:rsid w:val="00A46B07"/>
    <w:rsid w:val="00A471CF"/>
    <w:rsid w:val="00A47B62"/>
    <w:rsid w:val="00A51A7C"/>
    <w:rsid w:val="00A530FF"/>
    <w:rsid w:val="00A53B3F"/>
    <w:rsid w:val="00A60557"/>
    <w:rsid w:val="00A615CB"/>
    <w:rsid w:val="00A61D4A"/>
    <w:rsid w:val="00A62C34"/>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21CA"/>
    <w:rsid w:val="00AA398E"/>
    <w:rsid w:val="00AA5F92"/>
    <w:rsid w:val="00AB0852"/>
    <w:rsid w:val="00AB0C74"/>
    <w:rsid w:val="00AB0DBE"/>
    <w:rsid w:val="00AB0EDD"/>
    <w:rsid w:val="00AB438F"/>
    <w:rsid w:val="00AB6D3C"/>
    <w:rsid w:val="00AC0B9C"/>
    <w:rsid w:val="00AC0C46"/>
    <w:rsid w:val="00AC0EFC"/>
    <w:rsid w:val="00AC17E3"/>
    <w:rsid w:val="00AC1871"/>
    <w:rsid w:val="00AC1DC8"/>
    <w:rsid w:val="00AC54AB"/>
    <w:rsid w:val="00AC7B3B"/>
    <w:rsid w:val="00AD23BE"/>
    <w:rsid w:val="00AD26A9"/>
    <w:rsid w:val="00AD3030"/>
    <w:rsid w:val="00AD6B19"/>
    <w:rsid w:val="00AD6E02"/>
    <w:rsid w:val="00AE239B"/>
    <w:rsid w:val="00AE3619"/>
    <w:rsid w:val="00AF327F"/>
    <w:rsid w:val="00AF62D6"/>
    <w:rsid w:val="00AF6BCE"/>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09C0"/>
    <w:rsid w:val="00B96E2A"/>
    <w:rsid w:val="00BA05DC"/>
    <w:rsid w:val="00BA6437"/>
    <w:rsid w:val="00BB1114"/>
    <w:rsid w:val="00BB32DC"/>
    <w:rsid w:val="00BB3E52"/>
    <w:rsid w:val="00BB6584"/>
    <w:rsid w:val="00BC0401"/>
    <w:rsid w:val="00BC26A0"/>
    <w:rsid w:val="00BC4476"/>
    <w:rsid w:val="00BD09CB"/>
    <w:rsid w:val="00BD2B46"/>
    <w:rsid w:val="00BD6DA7"/>
    <w:rsid w:val="00BE20D8"/>
    <w:rsid w:val="00BE2355"/>
    <w:rsid w:val="00BE315C"/>
    <w:rsid w:val="00BE3F4E"/>
    <w:rsid w:val="00BF3A58"/>
    <w:rsid w:val="00BF4583"/>
    <w:rsid w:val="00C002F1"/>
    <w:rsid w:val="00C02E7C"/>
    <w:rsid w:val="00C037E1"/>
    <w:rsid w:val="00C03EF1"/>
    <w:rsid w:val="00C055D3"/>
    <w:rsid w:val="00C119D6"/>
    <w:rsid w:val="00C13132"/>
    <w:rsid w:val="00C21EA1"/>
    <w:rsid w:val="00C323E6"/>
    <w:rsid w:val="00C34888"/>
    <w:rsid w:val="00C41C08"/>
    <w:rsid w:val="00C46CAD"/>
    <w:rsid w:val="00C504DA"/>
    <w:rsid w:val="00C51662"/>
    <w:rsid w:val="00C52DBE"/>
    <w:rsid w:val="00C53F29"/>
    <w:rsid w:val="00C55975"/>
    <w:rsid w:val="00C56EA8"/>
    <w:rsid w:val="00C6051D"/>
    <w:rsid w:val="00C65611"/>
    <w:rsid w:val="00C66A6E"/>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0700"/>
    <w:rsid w:val="00CD3BE9"/>
    <w:rsid w:val="00CD7587"/>
    <w:rsid w:val="00CE0B2D"/>
    <w:rsid w:val="00CE642C"/>
    <w:rsid w:val="00CF26E9"/>
    <w:rsid w:val="00CF275E"/>
    <w:rsid w:val="00CF6DA3"/>
    <w:rsid w:val="00D0408D"/>
    <w:rsid w:val="00D045E1"/>
    <w:rsid w:val="00D05162"/>
    <w:rsid w:val="00D07190"/>
    <w:rsid w:val="00D115FB"/>
    <w:rsid w:val="00D16061"/>
    <w:rsid w:val="00D20199"/>
    <w:rsid w:val="00D204B8"/>
    <w:rsid w:val="00D2334A"/>
    <w:rsid w:val="00D30241"/>
    <w:rsid w:val="00D33690"/>
    <w:rsid w:val="00D356BA"/>
    <w:rsid w:val="00D36DBD"/>
    <w:rsid w:val="00D36E98"/>
    <w:rsid w:val="00D40411"/>
    <w:rsid w:val="00D40720"/>
    <w:rsid w:val="00D42861"/>
    <w:rsid w:val="00D4478E"/>
    <w:rsid w:val="00D534C1"/>
    <w:rsid w:val="00D56C50"/>
    <w:rsid w:val="00D6269D"/>
    <w:rsid w:val="00D62CCA"/>
    <w:rsid w:val="00D73188"/>
    <w:rsid w:val="00D82A1B"/>
    <w:rsid w:val="00D82B17"/>
    <w:rsid w:val="00D82C85"/>
    <w:rsid w:val="00D85871"/>
    <w:rsid w:val="00D86236"/>
    <w:rsid w:val="00D90B92"/>
    <w:rsid w:val="00DA13F4"/>
    <w:rsid w:val="00DA164D"/>
    <w:rsid w:val="00DA2F7B"/>
    <w:rsid w:val="00DA782A"/>
    <w:rsid w:val="00DB06C9"/>
    <w:rsid w:val="00DB1609"/>
    <w:rsid w:val="00DB1F66"/>
    <w:rsid w:val="00DB23BC"/>
    <w:rsid w:val="00DB398B"/>
    <w:rsid w:val="00DB3F5E"/>
    <w:rsid w:val="00DB4D9C"/>
    <w:rsid w:val="00DB68C0"/>
    <w:rsid w:val="00DB76FD"/>
    <w:rsid w:val="00DC3E2D"/>
    <w:rsid w:val="00DC73F1"/>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3602F"/>
    <w:rsid w:val="00E376AB"/>
    <w:rsid w:val="00E4280D"/>
    <w:rsid w:val="00E4282B"/>
    <w:rsid w:val="00E42AD6"/>
    <w:rsid w:val="00E44BF6"/>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96522"/>
    <w:rsid w:val="00EA65C9"/>
    <w:rsid w:val="00EB0909"/>
    <w:rsid w:val="00EB0B3C"/>
    <w:rsid w:val="00EB0EF6"/>
    <w:rsid w:val="00EB165C"/>
    <w:rsid w:val="00EB2927"/>
    <w:rsid w:val="00EB5722"/>
    <w:rsid w:val="00EC2901"/>
    <w:rsid w:val="00EC2E2D"/>
    <w:rsid w:val="00EC3989"/>
    <w:rsid w:val="00EC3CF4"/>
    <w:rsid w:val="00ED0B08"/>
    <w:rsid w:val="00ED23E8"/>
    <w:rsid w:val="00ED38C7"/>
    <w:rsid w:val="00ED59F6"/>
    <w:rsid w:val="00ED7246"/>
    <w:rsid w:val="00ED7803"/>
    <w:rsid w:val="00EE046E"/>
    <w:rsid w:val="00EE0F16"/>
    <w:rsid w:val="00EE134D"/>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A46"/>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02D3"/>
    <w:rsid w:val="00F8266D"/>
    <w:rsid w:val="00F8439E"/>
    <w:rsid w:val="00F84930"/>
    <w:rsid w:val="00F91FC5"/>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233E"/>
    <w:rsid w:val="00FD34D0"/>
    <w:rsid w:val="00FD67A1"/>
    <w:rsid w:val="00FE0A8C"/>
    <w:rsid w:val="00FE6E28"/>
    <w:rsid w:val="034CBD1B"/>
    <w:rsid w:val="035D9250"/>
    <w:rsid w:val="04599562"/>
    <w:rsid w:val="04C28066"/>
    <w:rsid w:val="06C1CBED"/>
    <w:rsid w:val="07325F98"/>
    <w:rsid w:val="0734EF4E"/>
    <w:rsid w:val="082A5A03"/>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2AD3827"/>
    <w:rsid w:val="2385AB47"/>
    <w:rsid w:val="23FF988E"/>
    <w:rsid w:val="24BE3CEE"/>
    <w:rsid w:val="24CDE4E8"/>
    <w:rsid w:val="2592E249"/>
    <w:rsid w:val="2A85D01D"/>
    <w:rsid w:val="2D745366"/>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89AE8"/>
  <w15:docId w15:val="{523358A3-1C9F-4977-B36B-0B0693259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KZ" w:eastAsia="ru-K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en-US"/>
    </w:r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paragraph" w:styleId="a5">
    <w:name w:val="footer"/>
    <w:basedOn w:val="a"/>
    <w:link w:val="a6"/>
    <w:uiPriority w:val="99"/>
    <w:unhideWhenUsed/>
    <w:pPr>
      <w:tabs>
        <w:tab w:val="center" w:pos="4677"/>
        <w:tab w:val="right" w:pos="9355"/>
      </w:tabs>
    </w:pPr>
  </w:style>
  <w:style w:type="paragraph" w:styleId="a7">
    <w:name w:val="header"/>
    <w:basedOn w:val="a"/>
    <w:link w:val="a8"/>
    <w:uiPriority w:val="99"/>
    <w:unhideWhenUsed/>
    <w:qFormat/>
    <w:pPr>
      <w:tabs>
        <w:tab w:val="center" w:pos="4677"/>
        <w:tab w:val="right" w:pos="9355"/>
      </w:tabs>
    </w:pPr>
  </w:style>
  <w:style w:type="character" w:styleId="a9">
    <w:name w:val="Hyperlink"/>
    <w:uiPriority w:val="99"/>
    <w:qFormat/>
    <w:rPr>
      <w:rFonts w:cs="Times New Roman"/>
      <w:color w:val="auto"/>
      <w:u w:val="none"/>
    </w:rPr>
  </w:style>
  <w:style w:type="paragraph" w:styleId="aa">
    <w:name w:val="Normal (Web)"/>
    <w:basedOn w:val="a"/>
    <w:uiPriority w:val="99"/>
    <w:unhideWhenUsed/>
    <w:qFormat/>
    <w:pPr>
      <w:spacing w:before="100" w:beforeAutospacing="1" w:after="100" w:afterAutospacing="1"/>
    </w:pPr>
    <w:rPr>
      <w:lang w:eastAsia="ru-RU"/>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next w:val="a"/>
    <w:qFormat/>
    <w:pPr>
      <w:keepNext/>
      <w:keepLines/>
      <w:spacing w:before="480" w:after="120"/>
    </w:pPr>
    <w:rPr>
      <w:b/>
      <w:sz w:val="72"/>
      <w:szCs w:val="72"/>
    </w:rPr>
  </w:style>
  <w:style w:type="paragraph" w:customStyle="1" w:styleId="paragraph">
    <w:name w:val="paragraph"/>
    <w:basedOn w:val="a"/>
    <w:qFormat/>
    <w:pPr>
      <w:spacing w:before="100" w:beforeAutospacing="1" w:after="100" w:afterAutospacing="1"/>
    </w:pPr>
    <w:rPr>
      <w:lang w:eastAsia="ru-RU"/>
    </w:rPr>
  </w:style>
  <w:style w:type="table" w:customStyle="1" w:styleId="Style12">
    <w:name w:val="_Style 12"/>
    <w:basedOn w:val="a1"/>
    <w:qFormat/>
    <w:tblPr>
      <w:tblCellMar>
        <w:left w:w="115" w:type="dxa"/>
        <w:right w:w="115" w:type="dxa"/>
      </w:tblCellMar>
    </w:tblPr>
  </w:style>
  <w:style w:type="table" w:customStyle="1" w:styleId="Style13">
    <w:name w:val="_Style 13"/>
    <w:basedOn w:val="a1"/>
    <w:tblPr>
      <w:tblCellMar>
        <w:left w:w="115" w:type="dxa"/>
        <w:right w:w="115" w:type="dxa"/>
      </w:tblCellMar>
    </w:tblPr>
  </w:style>
  <w:style w:type="table" w:customStyle="1" w:styleId="Style14">
    <w:name w:val="_Style 14"/>
    <w:basedOn w:val="a1"/>
    <w:qFormat/>
    <w:tblPr>
      <w:tblCellMar>
        <w:left w:w="115" w:type="dxa"/>
        <w:right w:w="115" w:type="dxa"/>
      </w:tblCellMar>
    </w:tblPr>
  </w:style>
  <w:style w:type="table" w:customStyle="1" w:styleId="Style15">
    <w:name w:val="_Style 15"/>
    <w:basedOn w:val="a1"/>
    <w:tblPr>
      <w:tblCellMar>
        <w:left w:w="115" w:type="dxa"/>
        <w:right w:w="115" w:type="dxa"/>
      </w:tblCellMar>
    </w:tblPr>
  </w:style>
  <w:style w:type="table" w:customStyle="1" w:styleId="Style16">
    <w:name w:val="_Style 16"/>
    <w:basedOn w:val="a1"/>
    <w:qFormat/>
    <w:tblPr>
      <w:tblCellMar>
        <w:left w:w="115" w:type="dxa"/>
        <w:right w:w="115" w:type="dxa"/>
      </w:tblCellMar>
    </w:tblPr>
  </w:style>
  <w:style w:type="table" w:customStyle="1" w:styleId="Style17">
    <w:name w:val="_Style 17"/>
    <w:basedOn w:val="a1"/>
    <w:tblPr/>
  </w:style>
  <w:style w:type="table" w:customStyle="1" w:styleId="Style18">
    <w:name w:val="_Style 18"/>
    <w:basedOn w:val="a1"/>
    <w:tblPr>
      <w:tblCellMar>
        <w:left w:w="115" w:type="dxa"/>
        <w:right w:w="115" w:type="dxa"/>
      </w:tblCellMar>
    </w:tblPr>
  </w:style>
  <w:style w:type="table" w:customStyle="1" w:styleId="Style19">
    <w:name w:val="_Style 19"/>
    <w:basedOn w:val="a1"/>
    <w:qFormat/>
    <w:tblPr>
      <w:tblCellMar>
        <w:left w:w="115" w:type="dxa"/>
        <w:right w:w="115" w:type="dxa"/>
      </w:tblCellMar>
    </w:tblPr>
  </w:style>
  <w:style w:type="table" w:customStyle="1" w:styleId="Style20">
    <w:name w:val="_Style 20"/>
    <w:basedOn w:val="a1"/>
    <w:qFormat/>
    <w:tblPr>
      <w:tblCellMar>
        <w:left w:w="115" w:type="dxa"/>
        <w:right w:w="115" w:type="dxa"/>
      </w:tblCellMar>
    </w:tblPr>
  </w:style>
  <w:style w:type="table" w:customStyle="1" w:styleId="Style21">
    <w:name w:val="_Style 21"/>
    <w:basedOn w:val="a1"/>
    <w:qFormat/>
    <w:tblPr>
      <w:tblCellMar>
        <w:left w:w="115" w:type="dxa"/>
        <w:right w:w="115" w:type="dxa"/>
      </w:tblCellMar>
    </w:tblPr>
  </w:style>
  <w:style w:type="table" w:customStyle="1" w:styleId="Style22">
    <w:name w:val="_Style 22"/>
    <w:basedOn w:val="a1"/>
    <w:tblPr>
      <w:tblCellMar>
        <w:left w:w="115" w:type="dxa"/>
        <w:right w:w="115" w:type="dxa"/>
      </w:tblCellMar>
    </w:tblPr>
  </w:style>
  <w:style w:type="table" w:customStyle="1" w:styleId="Style23">
    <w:name w:val="_Style 23"/>
    <w:basedOn w:val="a1"/>
    <w:tblPr>
      <w:tblCellMar>
        <w:left w:w="115" w:type="dxa"/>
        <w:right w:w="115" w:type="dxa"/>
      </w:tblCellMar>
    </w:tblPr>
  </w:style>
  <w:style w:type="table" w:customStyle="1" w:styleId="Style24">
    <w:name w:val="_Style 24"/>
    <w:basedOn w:val="a1"/>
    <w:qFormat/>
    <w:tblPr>
      <w:tblCellMar>
        <w:left w:w="115" w:type="dxa"/>
        <w:right w:w="115" w:type="dxa"/>
      </w:tblCellMar>
    </w:tblPr>
  </w:style>
  <w:style w:type="table" w:customStyle="1" w:styleId="Style25">
    <w:name w:val="_Style 25"/>
    <w:basedOn w:val="a1"/>
    <w:tblPr>
      <w:tblCellMar>
        <w:left w:w="115" w:type="dxa"/>
        <w:right w:w="115" w:type="dxa"/>
      </w:tblCellMar>
    </w:tblPr>
  </w:style>
  <w:style w:type="table" w:customStyle="1" w:styleId="Style26">
    <w:name w:val="_Style 26"/>
    <w:basedOn w:val="a1"/>
    <w:tblPr>
      <w:tblCellMar>
        <w:left w:w="115" w:type="dxa"/>
        <w:right w:w="115" w:type="dxa"/>
      </w:tblCellMar>
    </w:tblPr>
  </w:style>
  <w:style w:type="table" w:customStyle="1" w:styleId="Style27">
    <w:name w:val="_Style 27"/>
    <w:basedOn w:val="a1"/>
    <w:qFormat/>
    <w:tblPr>
      <w:tblCellMar>
        <w:left w:w="115" w:type="dxa"/>
        <w:right w:w="115" w:type="dxa"/>
      </w:tblCellMar>
    </w:tblPr>
  </w:style>
  <w:style w:type="table" w:customStyle="1" w:styleId="Style28">
    <w:name w:val="_Style 28"/>
    <w:basedOn w:val="a1"/>
    <w:tblPr>
      <w:tblCellMar>
        <w:left w:w="115" w:type="dxa"/>
        <w:right w:w="115" w:type="dxa"/>
      </w:tblCellMar>
    </w:tblPr>
  </w:style>
  <w:style w:type="character" w:customStyle="1" w:styleId="a4">
    <w:name w:val="Текст выноски Знак"/>
    <w:basedOn w:val="a0"/>
    <w:link w:val="a3"/>
    <w:uiPriority w:val="99"/>
    <w:semiHidden/>
    <w:rPr>
      <w:rFonts w:ascii="Segoe UI" w:hAnsi="Segoe UI" w:cs="Segoe UI"/>
      <w:sz w:val="18"/>
      <w:szCs w:val="18"/>
    </w:rPr>
  </w:style>
  <w:style w:type="character" w:customStyle="1" w:styleId="a8">
    <w:name w:val="Верхний колонтитул Знак"/>
    <w:basedOn w:val="a0"/>
    <w:link w:val="a7"/>
    <w:uiPriority w:val="99"/>
  </w:style>
  <w:style w:type="character" w:customStyle="1" w:styleId="a6">
    <w:name w:val="Нижний колонтитул Знак"/>
    <w:basedOn w:val="a0"/>
    <w:link w:val="a5"/>
    <w:uiPriority w:val="99"/>
  </w:style>
  <w:style w:type="paragraph" w:styleId="ae">
    <w:name w:val="List Paragraph"/>
    <w:basedOn w:val="a"/>
    <w:link w:val="af"/>
    <w:uiPriority w:val="34"/>
    <w:qFormat/>
    <w:pPr>
      <w:ind w:left="720"/>
      <w:contextualSpacing/>
    </w:pPr>
  </w:style>
  <w:style w:type="character" w:customStyle="1" w:styleId="af">
    <w:name w:val="Абзац списка Знак"/>
    <w:link w:val="ae"/>
    <w:uiPriority w:val="34"/>
    <w:locked/>
  </w:style>
  <w:style w:type="character" w:customStyle="1" w:styleId="contentcontrolboundarysink">
    <w:name w:val="contentcontrolboundarysink"/>
    <w:basedOn w:val="a0"/>
  </w:style>
  <w:style w:type="character" w:customStyle="1" w:styleId="normaltextrun">
    <w:name w:val="normaltextrun"/>
    <w:basedOn w:val="a0"/>
  </w:style>
  <w:style w:type="character" w:customStyle="1" w:styleId="eop">
    <w:name w:val="eop"/>
    <w:basedOn w:val="a0"/>
    <w:qFormat/>
  </w:style>
  <w:style w:type="table" w:customStyle="1" w:styleId="TableNormal1">
    <w:name w:val="Table Normal1"/>
    <w:tblPr>
      <w:tblCellMar>
        <w:top w:w="0" w:type="dxa"/>
        <w:left w:w="0" w:type="dxa"/>
        <w:bottom w:w="0" w:type="dxa"/>
        <w:right w:w="0" w:type="dxa"/>
      </w:tblCellMar>
    </w:tblPr>
  </w:style>
  <w:style w:type="character" w:customStyle="1" w:styleId="10">
    <w:name w:val="Неразрешенное упоминание1"/>
    <w:basedOn w:val="a0"/>
    <w:uiPriority w:val="99"/>
    <w:semiHidden/>
    <w:unhideWhenUsed/>
    <w:qFormat/>
    <w:rPr>
      <w:color w:val="605E5C"/>
      <w:shd w:val="clear" w:color="auto" w:fill="E1DFDD"/>
    </w:rPr>
  </w:style>
  <w:style w:type="character" w:styleId="af0">
    <w:name w:val="Unresolved Mention"/>
    <w:basedOn w:val="a0"/>
    <w:uiPriority w:val="99"/>
    <w:semiHidden/>
    <w:unhideWhenUsed/>
    <w:rsid w:val="00DB16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223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url?q=https://us04web.zoom.us/j/73171697430?pwd%3DsgkRdgtcHzG0aX4lT8vgLYhnQm3lWl.1&amp;sa=D&amp;source=calendar&amp;usd=2&amp;usg=AOvVaw1Qg040xf7J6on98Kl6gXj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JKGTKFzQIK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AmJ-ypKZKy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elibrary.kaznu.kz/ru" TargetMode="External"/><Relationship Id="rId4" Type="http://schemas.openxmlformats.org/officeDocument/2006/relationships/customXml" Target="../customXml/item4.xml"/><Relationship Id="rId9" Type="http://schemas.openxmlformats.org/officeDocument/2006/relationships/hyperlink" Target="https://biblioclub.ru/index.php?page=book_red&amp;id=11713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AA630B-2D4D-4F8A-9211-FE27280B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7</Pages>
  <Words>2805</Words>
  <Characters>15989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User</cp:lastModifiedBy>
  <cp:revision>13</cp:revision>
  <cp:lastPrinted>2023-06-26T06:36:00Z</cp:lastPrinted>
  <dcterms:created xsi:type="dcterms:W3CDTF">2024-10-14T01:54:00Z</dcterms:created>
  <dcterms:modified xsi:type="dcterms:W3CDTF">2025-09-30T13:28:00Z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KSOProductBuildVer">
    <vt:lpwstr>1033-12.2.0.17562</vt:lpwstr>
  </property>
  <property fmtid="{D5CDD505-2E9C-101B-9397-08002B2CF9AE}" pid="5" name="ICV">
    <vt:lpwstr>A8E68E928D9F458682E3F60AFF3DC09A_12</vt:lpwstr>
  </property>
</Properties>
</file>